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87" w:rsidRDefault="00530C87" w:rsidP="00530C87">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«БЕРЕЗКА»</w:t>
      </w:r>
    </w:p>
    <w:p w:rsidR="00530C87" w:rsidRDefault="00530C87" w:rsidP="00530C87">
      <w:pPr>
        <w:jc w:val="center"/>
        <w:rPr>
          <w:rFonts w:ascii="Times New Roman"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rPr>
          <w:rFonts w:ascii="Times New Roman" w:eastAsia="Calibri" w:hAnsi="Times New Roman" w:cs="Times New Roman"/>
          <w:b/>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C021EB" w:rsidRDefault="00530C87" w:rsidP="00530C87">
      <w:pPr>
        <w:spacing w:after="0" w:line="360" w:lineRule="auto"/>
        <w:jc w:val="center"/>
        <w:rPr>
          <w:rFonts w:ascii="Times New Roman" w:eastAsia="Calibri" w:hAnsi="Times New Roman" w:cs="Times New Roman"/>
          <w:b/>
          <w:sz w:val="36"/>
          <w:szCs w:val="56"/>
        </w:rPr>
      </w:pPr>
      <w:r>
        <w:rPr>
          <w:rFonts w:ascii="Times New Roman" w:eastAsia="Calibri" w:hAnsi="Times New Roman" w:cs="Times New Roman"/>
          <w:b/>
          <w:sz w:val="36"/>
          <w:szCs w:val="56"/>
        </w:rPr>
        <w:t>Деловая игра</w:t>
      </w:r>
    </w:p>
    <w:p w:rsidR="00530C87" w:rsidRPr="00C021EB" w:rsidRDefault="00530C87" w:rsidP="00530C87">
      <w:pPr>
        <w:spacing w:after="0" w:line="360" w:lineRule="auto"/>
        <w:jc w:val="center"/>
        <w:rPr>
          <w:rFonts w:ascii="Times New Roman" w:eastAsia="Calibri" w:hAnsi="Times New Roman" w:cs="Times New Roman"/>
          <w:b/>
          <w:sz w:val="36"/>
          <w:szCs w:val="48"/>
        </w:rPr>
      </w:pPr>
      <w:r w:rsidRPr="00C021EB">
        <w:rPr>
          <w:rFonts w:ascii="Times New Roman" w:eastAsia="Calibri" w:hAnsi="Times New Roman" w:cs="Times New Roman"/>
          <w:b/>
          <w:sz w:val="36"/>
          <w:szCs w:val="48"/>
        </w:rPr>
        <w:t>Тема: «</w:t>
      </w:r>
      <w:r>
        <w:rPr>
          <w:rFonts w:ascii="Times New Roman" w:eastAsia="Calibri" w:hAnsi="Times New Roman" w:cs="Times New Roman"/>
          <w:b/>
          <w:sz w:val="36"/>
          <w:szCs w:val="48"/>
        </w:rPr>
        <w:t>Портрет креативного педагога</w:t>
      </w:r>
      <w:r w:rsidRPr="00C021EB">
        <w:rPr>
          <w:rFonts w:ascii="Times New Roman" w:eastAsia="Calibri" w:hAnsi="Times New Roman" w:cs="Times New Roman"/>
          <w:b/>
          <w:sz w:val="36"/>
          <w:szCs w:val="48"/>
        </w:rPr>
        <w:t>»</w:t>
      </w: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jc w:val="right"/>
        <w:rPr>
          <w:rFonts w:ascii="Times New Roman" w:eastAsia="Calibri" w:hAnsi="Times New Roman" w:cs="Times New Roman"/>
          <w:sz w:val="28"/>
          <w:szCs w:val="28"/>
        </w:rPr>
      </w:pPr>
      <w:r w:rsidRPr="00F13F37">
        <w:rPr>
          <w:rFonts w:ascii="Times New Roman" w:eastAsia="Calibri" w:hAnsi="Times New Roman" w:cs="Times New Roman"/>
          <w:sz w:val="28"/>
          <w:szCs w:val="28"/>
        </w:rPr>
        <w:t>Выступление подготовила:</w:t>
      </w:r>
    </w:p>
    <w:p w:rsidR="00530C87" w:rsidRPr="00F13F37" w:rsidRDefault="00530C87" w:rsidP="00530C87">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 Трубохина Екатерина Игоревна</w:t>
      </w:r>
    </w:p>
    <w:p w:rsidR="00530C87" w:rsidRPr="00F13F37" w:rsidRDefault="00530C87" w:rsidP="00530C87">
      <w:pPr>
        <w:spacing w:after="0" w:line="360" w:lineRule="auto"/>
        <w:jc w:val="center"/>
        <w:rPr>
          <w:rFonts w:ascii="Times New Roman" w:eastAsia="Calibri" w:hAnsi="Times New Roman" w:cs="Times New Roman"/>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Default="00530C87" w:rsidP="00530C87">
      <w:pPr>
        <w:spacing w:after="0" w:line="360" w:lineRule="auto"/>
        <w:jc w:val="center"/>
        <w:rPr>
          <w:rFonts w:ascii="Times New Roman" w:eastAsia="Calibri" w:hAnsi="Times New Roman" w:cs="Times New Roman"/>
          <w:b/>
          <w:sz w:val="28"/>
          <w:szCs w:val="28"/>
        </w:rPr>
      </w:pPr>
    </w:p>
    <w:p w:rsidR="00530C87" w:rsidRDefault="00530C87" w:rsidP="00530C87">
      <w:pPr>
        <w:spacing w:after="0" w:line="360" w:lineRule="auto"/>
        <w:jc w:val="center"/>
        <w:rPr>
          <w:rFonts w:ascii="Times New Roman" w:eastAsia="Calibri" w:hAnsi="Times New Roman" w:cs="Times New Roman"/>
          <w:b/>
          <w:sz w:val="28"/>
          <w:szCs w:val="28"/>
        </w:rPr>
      </w:pPr>
    </w:p>
    <w:p w:rsidR="00530C8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jc w:val="center"/>
        <w:rPr>
          <w:rFonts w:ascii="Times New Roman" w:eastAsia="Calibri" w:hAnsi="Times New Roman" w:cs="Times New Roman"/>
          <w:b/>
          <w:sz w:val="28"/>
          <w:szCs w:val="28"/>
        </w:rPr>
      </w:pPr>
    </w:p>
    <w:p w:rsidR="00530C87" w:rsidRPr="00F13F37" w:rsidRDefault="00530C87" w:rsidP="00530C87">
      <w:pPr>
        <w:spacing w:after="0" w:line="360" w:lineRule="auto"/>
        <w:rPr>
          <w:rFonts w:ascii="Times New Roman" w:eastAsia="Calibri" w:hAnsi="Times New Roman" w:cs="Times New Roman"/>
          <w:b/>
          <w:sz w:val="28"/>
          <w:szCs w:val="28"/>
        </w:rPr>
      </w:pPr>
    </w:p>
    <w:p w:rsidR="00530C87" w:rsidRPr="00F13F37" w:rsidRDefault="00530C87" w:rsidP="00530C87">
      <w:pPr>
        <w:jc w:val="center"/>
        <w:rPr>
          <w:rFonts w:ascii="Times New Roman" w:eastAsia="Calibri" w:hAnsi="Times New Roman" w:cs="Times New Roman"/>
          <w:sz w:val="28"/>
          <w:szCs w:val="28"/>
        </w:rPr>
      </w:pPr>
      <w:r>
        <w:rPr>
          <w:rFonts w:ascii="Times New Roman" w:eastAsia="Calibri" w:hAnsi="Times New Roman" w:cs="Times New Roman"/>
          <w:sz w:val="28"/>
          <w:szCs w:val="28"/>
        </w:rPr>
        <w:t>г. Переславль-Залесский</w:t>
      </w:r>
      <w:r w:rsidRPr="00F13F37">
        <w:rPr>
          <w:rFonts w:ascii="Times New Roman" w:eastAsia="Calibri" w:hAnsi="Times New Roman" w:cs="Times New Roman"/>
          <w:sz w:val="28"/>
          <w:szCs w:val="28"/>
        </w:rPr>
        <w:t>, 202</w:t>
      </w:r>
      <w:r>
        <w:rPr>
          <w:rFonts w:ascii="Times New Roman" w:eastAsia="Calibri" w:hAnsi="Times New Roman" w:cs="Times New Roman"/>
          <w:sz w:val="28"/>
          <w:szCs w:val="28"/>
        </w:rPr>
        <w:t>3</w:t>
      </w:r>
      <w:r w:rsidRPr="00F13F37">
        <w:rPr>
          <w:rFonts w:ascii="Times New Roman" w:eastAsia="Calibri" w:hAnsi="Times New Roman" w:cs="Times New Roman"/>
          <w:sz w:val="28"/>
          <w:szCs w:val="28"/>
        </w:rPr>
        <w:t xml:space="preserve"> год</w:t>
      </w:r>
    </w:p>
    <w:p w:rsidR="00530C87" w:rsidRDefault="00530C87" w:rsidP="00530C87">
      <w:pPr>
        <w:pStyle w:val="a3"/>
        <w:shd w:val="clear" w:color="auto" w:fill="FFFFFF" w:themeFill="background1"/>
        <w:spacing w:before="0" w:beforeAutospacing="0" w:after="0" w:afterAutospacing="0" w:line="293" w:lineRule="atLeast"/>
        <w:jc w:val="center"/>
        <w:rPr>
          <w:rStyle w:val="a4"/>
          <w:color w:val="000000"/>
          <w:sz w:val="28"/>
          <w:szCs w:val="28"/>
        </w:rPr>
      </w:pPr>
    </w:p>
    <w:p w:rsidR="00530C87" w:rsidRDefault="00530C87" w:rsidP="00193A18">
      <w:pPr>
        <w:pStyle w:val="a3"/>
        <w:shd w:val="clear" w:color="auto" w:fill="FFFFFF"/>
        <w:spacing w:before="0" w:beforeAutospacing="0" w:after="150" w:afterAutospacing="0"/>
        <w:jc w:val="center"/>
        <w:rPr>
          <w:b/>
        </w:rPr>
      </w:pPr>
    </w:p>
    <w:p w:rsidR="00530C87" w:rsidRPr="00530C87" w:rsidRDefault="00530C87" w:rsidP="00530C87">
      <w:pPr>
        <w:ind w:firstLine="708"/>
        <w:jc w:val="both"/>
        <w:rPr>
          <w:rFonts w:ascii="Times New Roman" w:hAnsi="Times New Roman" w:cs="Times New Roman"/>
          <w:sz w:val="24"/>
          <w:szCs w:val="24"/>
        </w:rPr>
      </w:pPr>
      <w:r w:rsidRPr="00530C87">
        <w:rPr>
          <w:rFonts w:ascii="Times New Roman" w:eastAsia="Times New Roman" w:hAnsi="Times New Roman" w:cs="Times New Roman"/>
          <w:b/>
          <w:bCs/>
          <w:color w:val="000000"/>
          <w:sz w:val="24"/>
          <w:szCs w:val="24"/>
          <w:lang w:eastAsia="ru-RU"/>
        </w:rPr>
        <w:lastRenderedPageBreak/>
        <w:t xml:space="preserve">Цель: </w:t>
      </w:r>
      <w:r w:rsidRPr="00530C87">
        <w:rPr>
          <w:rFonts w:ascii="Times New Roman" w:hAnsi="Times New Roman" w:cs="Times New Roman"/>
          <w:sz w:val="24"/>
          <w:szCs w:val="24"/>
        </w:rPr>
        <w:t>повышение уровня сплоченн</w:t>
      </w:r>
      <w:r>
        <w:rPr>
          <w:rFonts w:ascii="Times New Roman" w:hAnsi="Times New Roman" w:cs="Times New Roman"/>
          <w:sz w:val="24"/>
          <w:szCs w:val="24"/>
        </w:rPr>
        <w:t xml:space="preserve">ости педагогического коллектива, развитие креативности. </w:t>
      </w:r>
      <w:bookmarkStart w:id="0" w:name="_GoBack"/>
      <w:bookmarkEnd w:id="0"/>
    </w:p>
    <w:p w:rsidR="00530C87" w:rsidRPr="00530C87" w:rsidRDefault="00530C87" w:rsidP="00530C87">
      <w:pPr>
        <w:ind w:firstLine="709"/>
        <w:jc w:val="both"/>
        <w:rPr>
          <w:rFonts w:ascii="Times New Roman" w:eastAsia="Times New Roman" w:hAnsi="Times New Roman" w:cs="Times New Roman"/>
          <w:b/>
          <w:bCs/>
          <w:color w:val="000000"/>
          <w:sz w:val="24"/>
          <w:szCs w:val="24"/>
          <w:lang w:eastAsia="ru-RU"/>
        </w:rPr>
      </w:pPr>
      <w:r w:rsidRPr="00530C87">
        <w:rPr>
          <w:rFonts w:ascii="Times New Roman" w:eastAsia="Times New Roman" w:hAnsi="Times New Roman" w:cs="Times New Roman"/>
          <w:b/>
          <w:bCs/>
          <w:color w:val="000000"/>
          <w:sz w:val="24"/>
          <w:szCs w:val="24"/>
          <w:lang w:eastAsia="ru-RU"/>
        </w:rPr>
        <w:t xml:space="preserve">Задачи: </w:t>
      </w:r>
    </w:p>
    <w:p w:rsidR="00530C87" w:rsidRPr="00530C87" w:rsidRDefault="00530C87" w:rsidP="00530C87">
      <w:pPr>
        <w:ind w:firstLine="709"/>
        <w:jc w:val="both"/>
        <w:rPr>
          <w:rFonts w:ascii="Times New Roman" w:hAnsi="Times New Roman" w:cs="Times New Roman"/>
          <w:sz w:val="24"/>
          <w:szCs w:val="24"/>
        </w:rPr>
      </w:pPr>
      <w:r w:rsidRPr="00530C87">
        <w:rPr>
          <w:rFonts w:ascii="Times New Roman" w:hAnsi="Times New Roman" w:cs="Times New Roman"/>
          <w:sz w:val="24"/>
          <w:szCs w:val="24"/>
        </w:rPr>
        <w:t>- совершенствовать коммуникативные навыки и навык эффективного командного взаимодействия педагогов;</w:t>
      </w:r>
    </w:p>
    <w:p w:rsidR="00530C87" w:rsidRPr="00C61991" w:rsidRDefault="00530C87" w:rsidP="00530C87">
      <w:pPr>
        <w:ind w:firstLine="709"/>
        <w:jc w:val="both"/>
        <w:rPr>
          <w:rFonts w:ascii="Times New Roman" w:eastAsia="Courier New" w:hAnsi="Times New Roman" w:cs="Times New Roman"/>
          <w:color w:val="111111"/>
          <w:sz w:val="28"/>
          <w:szCs w:val="28"/>
          <w:lang w:eastAsia="ru-RU"/>
        </w:rPr>
      </w:pPr>
      <w:r w:rsidRPr="00530C87">
        <w:rPr>
          <w:rFonts w:ascii="Times New Roman" w:hAnsi="Times New Roman" w:cs="Times New Roman"/>
          <w:sz w:val="24"/>
          <w:szCs w:val="24"/>
        </w:rPr>
        <w:t>- повысить психолого-педагогическую компетентность педагогов</w:t>
      </w:r>
      <w:r>
        <w:rPr>
          <w:rFonts w:ascii="Times New Roman" w:hAnsi="Times New Roman" w:cs="Times New Roman"/>
          <w:sz w:val="28"/>
          <w:szCs w:val="28"/>
        </w:rPr>
        <w:t>.</w:t>
      </w:r>
    </w:p>
    <w:p w:rsidR="00530C87" w:rsidRDefault="00530C87" w:rsidP="00193A18">
      <w:pPr>
        <w:pStyle w:val="a3"/>
        <w:shd w:val="clear" w:color="auto" w:fill="FFFFFF"/>
        <w:spacing w:before="0" w:beforeAutospacing="0" w:after="150" w:afterAutospacing="0"/>
        <w:jc w:val="center"/>
        <w:rPr>
          <w:b/>
        </w:rPr>
      </w:pPr>
    </w:p>
    <w:p w:rsidR="00193A18" w:rsidRPr="00193A18" w:rsidRDefault="00193A18" w:rsidP="00193A18">
      <w:pPr>
        <w:pStyle w:val="a3"/>
        <w:shd w:val="clear" w:color="auto" w:fill="FFFFFF"/>
        <w:spacing w:before="0" w:beforeAutospacing="0" w:after="150" w:afterAutospacing="0"/>
        <w:jc w:val="center"/>
        <w:rPr>
          <w:b/>
        </w:rPr>
      </w:pPr>
      <w:r w:rsidRPr="00193A18">
        <w:rPr>
          <w:b/>
        </w:rPr>
        <w:t>Ход тренинга</w:t>
      </w:r>
    </w:p>
    <w:p w:rsidR="00193A18" w:rsidRPr="00193A18" w:rsidRDefault="00193A18" w:rsidP="00193A18">
      <w:pPr>
        <w:pStyle w:val="a3"/>
        <w:shd w:val="clear" w:color="auto" w:fill="FFFFFF"/>
        <w:spacing w:before="0" w:beforeAutospacing="0" w:after="150" w:afterAutospacing="0"/>
        <w:jc w:val="both"/>
      </w:pPr>
      <w:r w:rsidRPr="00193A18">
        <w:t>Все сидят на местах.</w:t>
      </w:r>
    </w:p>
    <w:p w:rsidR="00193A18" w:rsidRPr="00193A18" w:rsidRDefault="00193A18" w:rsidP="00193A18">
      <w:pPr>
        <w:pStyle w:val="western"/>
        <w:shd w:val="clear" w:color="auto" w:fill="FFFFFF"/>
        <w:spacing w:before="0" w:beforeAutospacing="0" w:after="0" w:afterAutospacing="0"/>
        <w:jc w:val="both"/>
      </w:pPr>
      <w:r w:rsidRPr="00193A18">
        <w:rPr>
          <w:b/>
          <w:bCs/>
        </w:rPr>
        <w:t>Добрый день, уважаемые коллеги!</w:t>
      </w:r>
    </w:p>
    <w:p w:rsidR="00193A18" w:rsidRPr="00193A18" w:rsidRDefault="00193A18" w:rsidP="00193A18">
      <w:pPr>
        <w:pStyle w:val="western"/>
        <w:shd w:val="clear" w:color="auto" w:fill="FFFFFF"/>
        <w:spacing w:before="0" w:beforeAutospacing="0" w:after="0" w:afterAutospacing="0"/>
        <w:jc w:val="both"/>
      </w:pPr>
      <w:r w:rsidRPr="00193A18">
        <w:rPr>
          <w:b/>
          <w:bCs/>
        </w:rPr>
        <w:t>В</w:t>
      </w:r>
      <w:r w:rsidRPr="00193A18">
        <w:t> переводе с английского «креативность» обозначает</w:t>
      </w:r>
      <w:r w:rsidRPr="00193A18">
        <w:rPr>
          <w:i/>
          <w:iCs/>
        </w:rPr>
        <w:t> - творить, создавать.</w:t>
      </w:r>
      <w:r w:rsidRPr="00193A18">
        <w:t xml:space="preserve"> Оно не обязательно связано с такими видами деятельности, традиционно относимыми к «творческой», как рисование, сочинение стихов или музыки, игра на сцене и т.д. Оно проявляется, когда приходится действовать в ситуациях неопределенности, отсутствия четких алгоритмов, </w:t>
      </w:r>
      <w:proofErr w:type="gramStart"/>
      <w:r w:rsidRPr="00193A18">
        <w:t>неизвестности сути и способов решения</w:t>
      </w:r>
      <w:proofErr w:type="gramEnd"/>
      <w:r w:rsidRPr="00193A18">
        <w:t xml:space="preserve"> встающих перед человеком проблем, непредсказуемо меняющихся условий. Креативность подразумевает под собой систему творческих способностей.</w:t>
      </w:r>
    </w:p>
    <w:p w:rsidR="00193A18" w:rsidRPr="00193A18" w:rsidRDefault="00193A18" w:rsidP="00193A18">
      <w:p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Креативность является </w:t>
      </w:r>
      <w:r w:rsidRPr="00193A18">
        <w:rPr>
          <w:rFonts w:ascii="Times New Roman" w:eastAsia="Times New Roman" w:hAnsi="Times New Roman" w:cs="Times New Roman"/>
          <w:sz w:val="24"/>
          <w:szCs w:val="24"/>
          <w:lang w:eastAsia="ru-RU"/>
        </w:rPr>
        <w:t>ведущим компонентом педагогической деятельности и является решающим фактором продвижения педагога к вершинам педагогического мастерства. Творческим продуктом креативного педагога могут быть новые образовательные технологии, формы, методы обучения и воспитания.</w:t>
      </w:r>
    </w:p>
    <w:p w:rsidR="00193A18" w:rsidRPr="00193A18" w:rsidRDefault="00193A18" w:rsidP="00193A18">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В последние годы укоренилось утверждение «У творчески работающего педагога – творчески развитые дети». Еще В. О. Сухомлинский подчеркивал, что только творческий педагог способен зажечь в детях жажду познания, поэтому каждому педагогу необходимо развивать креативность, являющуюся главным показателем его профессиональной компетентности.</w:t>
      </w:r>
    </w:p>
    <w:p w:rsidR="00193A18" w:rsidRPr="00193A18" w:rsidRDefault="00193A18" w:rsidP="00193A18">
      <w:p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И так, сегодня в раках деловой игры с элементами тренинга я вам предлагаю поучиться искать нестандартные выходы из стандартных ситуаций, мыслить креативно и тем самым поднять свой профессиональный уровень.</w:t>
      </w:r>
    </w:p>
    <w:p w:rsidR="00193A18" w:rsidRPr="00193A18" w:rsidRDefault="00193A18" w:rsidP="00193A18">
      <w:pPr>
        <w:pStyle w:val="a3"/>
        <w:shd w:val="clear" w:color="auto" w:fill="FFFFFF"/>
        <w:spacing w:before="0" w:beforeAutospacing="0" w:after="150" w:afterAutospacing="0"/>
        <w:jc w:val="both"/>
      </w:pPr>
    </w:p>
    <w:p w:rsidR="00193A18" w:rsidRPr="00193A18" w:rsidRDefault="00193A18" w:rsidP="00193A18">
      <w:pPr>
        <w:pStyle w:val="a3"/>
        <w:shd w:val="clear" w:color="auto" w:fill="FFFFFF"/>
        <w:spacing w:before="0" w:beforeAutospacing="0" w:after="150" w:afterAutospacing="0"/>
        <w:jc w:val="both"/>
      </w:pPr>
      <w:r w:rsidRPr="00193A18">
        <w:t xml:space="preserve">Встаем в круг. </w:t>
      </w:r>
    </w:p>
    <w:p w:rsidR="00962C9F" w:rsidRPr="00193A18" w:rsidRDefault="00962C9F" w:rsidP="00193A18">
      <w:pPr>
        <w:pStyle w:val="a3"/>
        <w:numPr>
          <w:ilvl w:val="0"/>
          <w:numId w:val="7"/>
        </w:numPr>
        <w:shd w:val="clear" w:color="auto" w:fill="FFFFFF"/>
        <w:spacing w:before="0" w:beforeAutospacing="0" w:after="150" w:afterAutospacing="0"/>
        <w:jc w:val="both"/>
        <w:rPr>
          <w:b/>
        </w:rPr>
      </w:pPr>
      <w:r w:rsidRPr="00193A18">
        <w:rPr>
          <w:b/>
        </w:rPr>
        <w:t>Упражнение - ассоциация «Творчество – это...</w:t>
      </w:r>
      <w:r w:rsidR="00193A18">
        <w:rPr>
          <w:b/>
        </w:rPr>
        <w:t>»</w:t>
      </w:r>
    </w:p>
    <w:p w:rsidR="00962C9F" w:rsidRDefault="00962C9F" w:rsidP="00193A18">
      <w:pPr>
        <w:pStyle w:val="a3"/>
        <w:shd w:val="clear" w:color="auto" w:fill="FFFFFF"/>
        <w:spacing w:before="0" w:beforeAutospacing="0" w:after="150" w:afterAutospacing="0"/>
        <w:jc w:val="both"/>
      </w:pPr>
      <w:r w:rsidRPr="00193A18">
        <w:t>Ведущий. С чем у вас ассоциируется творчество. Назовите первое, что приходит вам на ум, когда вы слышите слово творчество.</w:t>
      </w:r>
    </w:p>
    <w:p w:rsidR="004302BB" w:rsidRDefault="004302BB" w:rsidP="004302BB">
      <w:pPr>
        <w:pStyle w:val="a3"/>
        <w:numPr>
          <w:ilvl w:val="0"/>
          <w:numId w:val="7"/>
        </w:numPr>
        <w:shd w:val="clear" w:color="auto" w:fill="FFFFFF"/>
        <w:spacing w:before="0" w:beforeAutospacing="0" w:after="150" w:afterAutospacing="0"/>
        <w:jc w:val="both"/>
      </w:pPr>
      <w:r w:rsidRPr="004302BB">
        <w:rPr>
          <w:b/>
        </w:rPr>
        <w:t>Упражнение «Мало кто знает, что я …»</w:t>
      </w:r>
      <w:r>
        <w:t xml:space="preserve"> рассказать о своем существующем или потенциальном хобби. </w:t>
      </w:r>
    </w:p>
    <w:p w:rsidR="00193A18" w:rsidRPr="004302BB" w:rsidRDefault="00193A18" w:rsidP="00193A18">
      <w:pPr>
        <w:pStyle w:val="a3"/>
        <w:numPr>
          <w:ilvl w:val="0"/>
          <w:numId w:val="7"/>
        </w:numPr>
        <w:shd w:val="clear" w:color="auto" w:fill="FFFFFF"/>
        <w:spacing w:before="0" w:beforeAutospacing="0" w:after="150" w:afterAutospacing="0"/>
        <w:jc w:val="both"/>
        <w:rPr>
          <w:b/>
        </w:rPr>
      </w:pPr>
      <w:r w:rsidRPr="004302BB">
        <w:rPr>
          <w:b/>
        </w:rPr>
        <w:t xml:space="preserve">Упражнение с веревкой. </w:t>
      </w:r>
    </w:p>
    <w:p w:rsidR="00193A18" w:rsidRDefault="004302BB" w:rsidP="00193A18">
      <w:pPr>
        <w:pStyle w:val="a3"/>
        <w:shd w:val="clear" w:color="auto" w:fill="FFFFFF"/>
        <w:spacing w:before="0" w:beforeAutospacing="0" w:after="150" w:afterAutospacing="0"/>
        <w:ind w:left="720"/>
        <w:jc w:val="both"/>
      </w:pPr>
      <w:r>
        <w:t>Встаем в круг, держимся обеими руками за веревку:</w:t>
      </w:r>
    </w:p>
    <w:p w:rsidR="004302BB" w:rsidRDefault="004302BB" w:rsidP="00193A18">
      <w:pPr>
        <w:pStyle w:val="a3"/>
        <w:shd w:val="clear" w:color="auto" w:fill="FFFFFF"/>
        <w:spacing w:before="0" w:beforeAutospacing="0" w:after="150" w:afterAutospacing="0"/>
        <w:ind w:left="720"/>
        <w:jc w:val="both"/>
      </w:pPr>
      <w:r>
        <w:t xml:space="preserve">- в полной тишине образовать равносторонний треугольник. </w:t>
      </w:r>
    </w:p>
    <w:p w:rsidR="004302BB" w:rsidRPr="00193A18" w:rsidRDefault="004302BB" w:rsidP="00193A18">
      <w:pPr>
        <w:pStyle w:val="a3"/>
        <w:shd w:val="clear" w:color="auto" w:fill="FFFFFF"/>
        <w:spacing w:before="0" w:beforeAutospacing="0" w:after="150" w:afterAutospacing="0"/>
        <w:ind w:left="720"/>
        <w:jc w:val="both"/>
      </w:pPr>
      <w:r>
        <w:t xml:space="preserve">- закрыть глаза и не открывая образовать квадрат </w:t>
      </w:r>
    </w:p>
    <w:p w:rsidR="00962C9F" w:rsidRPr="00193A18" w:rsidRDefault="00962C9F" w:rsidP="00193A18">
      <w:pPr>
        <w:pStyle w:val="a3"/>
        <w:numPr>
          <w:ilvl w:val="0"/>
          <w:numId w:val="7"/>
        </w:numPr>
        <w:shd w:val="clear" w:color="auto" w:fill="FFFFFF"/>
        <w:spacing w:before="75" w:beforeAutospacing="0" w:after="75" w:afterAutospacing="0" w:line="315" w:lineRule="atLeast"/>
        <w:jc w:val="both"/>
      </w:pPr>
      <w:r w:rsidRPr="00193A18">
        <w:rPr>
          <w:rStyle w:val="a4"/>
        </w:rPr>
        <w:t xml:space="preserve"> «Шкала состояния».</w:t>
      </w:r>
    </w:p>
    <w:p w:rsidR="00962C9F" w:rsidRPr="00193A18" w:rsidRDefault="00962C9F" w:rsidP="00193A18">
      <w:pPr>
        <w:pStyle w:val="a3"/>
        <w:shd w:val="clear" w:color="auto" w:fill="FFFFFF"/>
        <w:spacing w:before="75" w:beforeAutospacing="0" w:after="75" w:afterAutospacing="0" w:line="315" w:lineRule="atLeast"/>
        <w:jc w:val="both"/>
      </w:pPr>
      <w:r w:rsidRPr="00193A18">
        <w:lastRenderedPageBreak/>
        <w:t xml:space="preserve">Ведущий раскладывает на полу обойную полосу, на которую нанесена шкала от 0 до 10. «Перед Вами шкала. На отметке 0 находятся педагоги, которые считают, что они совершенно не творческие люди, их креативность на нуле. На отметке 10 находятся те педагоги, которые считают, что они очень талантливы, </w:t>
      </w:r>
      <w:proofErr w:type="gramStart"/>
      <w:r w:rsidRPr="00193A18">
        <w:t>креативны..</w:t>
      </w:r>
      <w:proofErr w:type="gramEnd"/>
      <w:r w:rsidRPr="00193A18">
        <w:t xml:space="preserve"> Подумайте, где находитесь Вы на этой шкале? Найдите себе место» (педагоги находят себе место на шкале). Почему Вы считаете, что ваше место расположено именно здесь? Хотите ли вы передвинуться? Куда? Что вам для этого нужно сделать? Что вам мешает в передвижении? Чем для вас будет продвижение на 1 шаг вперёд?</w:t>
      </w:r>
    </w:p>
    <w:p w:rsidR="00962C9F" w:rsidRDefault="00962C9F" w:rsidP="00193A18">
      <w:pPr>
        <w:pStyle w:val="a3"/>
        <w:shd w:val="clear" w:color="auto" w:fill="FFFFFF"/>
        <w:spacing w:before="0" w:beforeAutospacing="0" w:after="150" w:afterAutospacing="0"/>
        <w:jc w:val="both"/>
      </w:pPr>
    </w:p>
    <w:p w:rsidR="004302BB" w:rsidRPr="00193A18" w:rsidRDefault="004302BB" w:rsidP="00193A18">
      <w:pPr>
        <w:pStyle w:val="a3"/>
        <w:shd w:val="clear" w:color="auto" w:fill="FFFFFF"/>
        <w:spacing w:before="0" w:beforeAutospacing="0" w:after="150" w:afterAutospacing="0"/>
        <w:jc w:val="both"/>
      </w:pPr>
      <w:r>
        <w:t xml:space="preserve">Разделиться на 2 команды </w:t>
      </w:r>
    </w:p>
    <w:p w:rsidR="004302BB" w:rsidRPr="004302BB" w:rsidRDefault="004302BB" w:rsidP="004302BB">
      <w:pPr>
        <w:pStyle w:val="a3"/>
        <w:numPr>
          <w:ilvl w:val="0"/>
          <w:numId w:val="7"/>
        </w:numPr>
        <w:shd w:val="clear" w:color="auto" w:fill="FFFFFF"/>
        <w:spacing w:before="0" w:beforeAutospacing="0" w:after="150" w:afterAutospacing="0"/>
        <w:jc w:val="both"/>
        <w:rPr>
          <w:b/>
        </w:rPr>
      </w:pPr>
      <w:r w:rsidRPr="004302BB">
        <w:rPr>
          <w:b/>
        </w:rPr>
        <w:t>Упражнение «Мое видение творческого воспитателя»</w:t>
      </w:r>
    </w:p>
    <w:p w:rsidR="004302BB" w:rsidRPr="00193A18" w:rsidRDefault="004302BB" w:rsidP="004302BB">
      <w:pPr>
        <w:pStyle w:val="a3"/>
        <w:shd w:val="clear" w:color="auto" w:fill="FFFFFF"/>
        <w:spacing w:before="0" w:beforeAutospacing="0" w:after="150" w:afterAutospacing="0"/>
        <w:jc w:val="both"/>
      </w:pPr>
      <w:r w:rsidRPr="00193A18">
        <w:t>Цель: определить качества, характеризующие креативного воспитателя современного дошкольного учреждения.</w:t>
      </w:r>
    </w:p>
    <w:p w:rsidR="004302BB" w:rsidRPr="00193A18" w:rsidRDefault="004302BB" w:rsidP="004302BB">
      <w:pPr>
        <w:pStyle w:val="a3"/>
        <w:shd w:val="clear" w:color="auto" w:fill="FFFFFF"/>
        <w:spacing w:before="0" w:beforeAutospacing="0" w:after="150" w:afterAutospacing="0"/>
        <w:jc w:val="both"/>
      </w:pPr>
      <w:r w:rsidRPr="00193A18">
        <w:t xml:space="preserve">Ведущий. Упражнение называется «Мое видение творческого воспитателя». Вы должны в течение 5 минут для каждой </w:t>
      </w:r>
      <w:r w:rsidR="00654811" w:rsidRPr="00193A18">
        <w:t>буквы в</w:t>
      </w:r>
      <w:r w:rsidRPr="00193A18">
        <w:t xml:space="preserve"> слове «творчество» подобрать качества, которые, по вашему мнению, характеризуют творческого воспитателя дошкольного учреждения.</w:t>
      </w:r>
    </w:p>
    <w:p w:rsidR="004302BB" w:rsidRPr="00193A18" w:rsidRDefault="004302BB" w:rsidP="004302BB">
      <w:pPr>
        <w:pStyle w:val="a3"/>
        <w:shd w:val="clear" w:color="auto" w:fill="FFFFFF"/>
        <w:spacing w:before="0" w:beforeAutospacing="0" w:after="150" w:afterAutospacing="0"/>
        <w:jc w:val="both"/>
      </w:pPr>
      <w:r w:rsidRPr="00193A18">
        <w:t>Для эффективной работы предлагаю поделиться на группы. (После выполнения творческого задания один представитель группы зачитывает версию расшифровки слова «творчество».)</w:t>
      </w:r>
    </w:p>
    <w:p w:rsidR="004302BB" w:rsidRPr="00193A18" w:rsidRDefault="004302BB" w:rsidP="004302BB">
      <w:pPr>
        <w:pStyle w:val="a3"/>
        <w:shd w:val="clear" w:color="auto" w:fill="FFFFFF"/>
        <w:spacing w:before="0" w:beforeAutospacing="0" w:after="150" w:afterAutospacing="0"/>
        <w:jc w:val="both"/>
      </w:pPr>
      <w:r w:rsidRPr="00193A18">
        <w:t>Т - толерантный, терпеливый…</w:t>
      </w:r>
    </w:p>
    <w:p w:rsidR="004302BB" w:rsidRPr="00193A18" w:rsidRDefault="004302BB" w:rsidP="004302BB">
      <w:pPr>
        <w:pStyle w:val="a3"/>
        <w:shd w:val="clear" w:color="auto" w:fill="FFFFFF"/>
        <w:spacing w:before="0" w:beforeAutospacing="0" w:after="150" w:afterAutospacing="0"/>
        <w:jc w:val="both"/>
      </w:pPr>
      <w:r w:rsidRPr="00193A18">
        <w:t>В -волевой, веселый…</w:t>
      </w:r>
    </w:p>
    <w:p w:rsidR="004302BB" w:rsidRPr="00193A18" w:rsidRDefault="004302BB" w:rsidP="004302BB">
      <w:pPr>
        <w:pStyle w:val="a3"/>
        <w:shd w:val="clear" w:color="auto" w:fill="FFFFFF"/>
        <w:spacing w:before="0" w:beforeAutospacing="0" w:after="150" w:afterAutospacing="0"/>
        <w:jc w:val="both"/>
      </w:pPr>
      <w:r w:rsidRPr="00193A18">
        <w:t>О - оригинальный, оптимистичный, организованный, органический...</w:t>
      </w:r>
    </w:p>
    <w:p w:rsidR="004302BB" w:rsidRPr="00193A18" w:rsidRDefault="004302BB" w:rsidP="004302BB">
      <w:pPr>
        <w:pStyle w:val="a3"/>
        <w:shd w:val="clear" w:color="auto" w:fill="FFFFFF"/>
        <w:spacing w:before="0" w:beforeAutospacing="0" w:after="150" w:afterAutospacing="0"/>
        <w:jc w:val="both"/>
      </w:pPr>
      <w:r w:rsidRPr="00193A18">
        <w:t>Р - решительный, раскованный, реактивный, романтический, разный...</w:t>
      </w:r>
    </w:p>
    <w:p w:rsidR="004302BB" w:rsidRPr="00193A18" w:rsidRDefault="004302BB" w:rsidP="004302BB">
      <w:pPr>
        <w:pStyle w:val="a3"/>
        <w:shd w:val="clear" w:color="auto" w:fill="FFFFFF"/>
        <w:spacing w:before="0" w:beforeAutospacing="0" w:after="150" w:afterAutospacing="0"/>
        <w:jc w:val="both"/>
      </w:pPr>
      <w:r w:rsidRPr="00193A18">
        <w:t>Ч - чуткий, честный, человечный…</w:t>
      </w:r>
    </w:p>
    <w:p w:rsidR="004302BB" w:rsidRPr="00193A18" w:rsidRDefault="004302BB" w:rsidP="004302BB">
      <w:pPr>
        <w:pStyle w:val="a3"/>
        <w:shd w:val="clear" w:color="auto" w:fill="FFFFFF"/>
        <w:spacing w:before="0" w:beforeAutospacing="0" w:after="150" w:afterAutospacing="0"/>
        <w:jc w:val="both"/>
      </w:pPr>
      <w:r w:rsidRPr="00193A18">
        <w:t>Е - естественный…</w:t>
      </w:r>
    </w:p>
    <w:p w:rsidR="004302BB" w:rsidRPr="00193A18" w:rsidRDefault="004302BB" w:rsidP="004302BB">
      <w:pPr>
        <w:pStyle w:val="a3"/>
        <w:shd w:val="clear" w:color="auto" w:fill="FFFFFF"/>
        <w:spacing w:before="0" w:beforeAutospacing="0" w:after="150" w:afterAutospacing="0"/>
        <w:jc w:val="both"/>
      </w:pPr>
      <w:r w:rsidRPr="00193A18">
        <w:t>С - самостоятельный, сознательный, смелый...</w:t>
      </w:r>
    </w:p>
    <w:p w:rsidR="004302BB" w:rsidRPr="00193A18" w:rsidRDefault="004302BB" w:rsidP="004302BB">
      <w:pPr>
        <w:pStyle w:val="a3"/>
        <w:shd w:val="clear" w:color="auto" w:fill="FFFFFF"/>
        <w:spacing w:before="0" w:beforeAutospacing="0" w:after="150" w:afterAutospacing="0"/>
        <w:jc w:val="both"/>
      </w:pPr>
      <w:r w:rsidRPr="00193A18">
        <w:t>Т - тактичный, трудолюбивый...</w:t>
      </w:r>
    </w:p>
    <w:p w:rsidR="004302BB" w:rsidRPr="00193A18" w:rsidRDefault="004302BB" w:rsidP="004302BB">
      <w:pPr>
        <w:pStyle w:val="a3"/>
        <w:shd w:val="clear" w:color="auto" w:fill="FFFFFF"/>
        <w:spacing w:before="0" w:beforeAutospacing="0" w:after="150" w:afterAutospacing="0"/>
        <w:jc w:val="both"/>
      </w:pPr>
      <w:r w:rsidRPr="00193A18">
        <w:t>В - великодушный, выдержанный…</w:t>
      </w:r>
    </w:p>
    <w:p w:rsidR="00654811" w:rsidRPr="00193A18" w:rsidRDefault="004302BB" w:rsidP="004302BB">
      <w:pPr>
        <w:pStyle w:val="a3"/>
        <w:shd w:val="clear" w:color="auto" w:fill="FFFFFF"/>
        <w:spacing w:before="0" w:beforeAutospacing="0" w:after="150" w:afterAutospacing="0"/>
        <w:jc w:val="both"/>
      </w:pPr>
      <w:r w:rsidRPr="00193A18">
        <w:t>О - общительный, обаятельный…</w:t>
      </w:r>
    </w:p>
    <w:p w:rsidR="00962C9F" w:rsidRPr="004302BB" w:rsidRDefault="004302BB" w:rsidP="004302BB">
      <w:pPr>
        <w:pStyle w:val="a3"/>
        <w:numPr>
          <w:ilvl w:val="0"/>
          <w:numId w:val="7"/>
        </w:numPr>
        <w:shd w:val="clear" w:color="auto" w:fill="FFFFFF"/>
        <w:spacing w:before="0" w:beforeAutospacing="0" w:after="150" w:afterAutospacing="0"/>
        <w:jc w:val="both"/>
        <w:rPr>
          <w:b/>
        </w:rPr>
      </w:pPr>
      <w:r w:rsidRPr="004302BB">
        <w:rPr>
          <w:b/>
        </w:rPr>
        <w:t xml:space="preserve">Сказочный вернисаж </w:t>
      </w:r>
    </w:p>
    <w:p w:rsidR="004302BB" w:rsidRPr="004302BB" w:rsidRDefault="004302BB" w:rsidP="004302BB">
      <w:pPr>
        <w:shd w:val="clear" w:color="auto" w:fill="FFFFFF"/>
        <w:spacing w:before="225" w:after="225" w:line="240" w:lineRule="auto"/>
        <w:jc w:val="both"/>
        <w:rPr>
          <w:rFonts w:ascii="Times New Roman" w:eastAsia="Times New Roman" w:hAnsi="Times New Roman" w:cs="Times New Roman"/>
          <w:sz w:val="24"/>
          <w:szCs w:val="24"/>
          <w:lang w:eastAsia="ru-RU"/>
        </w:rPr>
      </w:pPr>
      <w:r w:rsidRPr="004302BB">
        <w:rPr>
          <w:rFonts w:ascii="Times New Roman" w:eastAsia="Times New Roman" w:hAnsi="Times New Roman" w:cs="Times New Roman"/>
          <w:sz w:val="24"/>
          <w:szCs w:val="24"/>
          <w:lang w:eastAsia="ru-RU"/>
        </w:rPr>
        <w:t>Ведущий: Все мы родом из детства. Все знакомы с таким популярным фольклорным жанром, как сказка. Но это еще и волшебный источник, дающий вдохновение каждому творческому человеку. Сейчас мы выполним упражнение «Сказочный вернисаж». Необходимо по описанию от</w:t>
      </w:r>
      <w:r>
        <w:rPr>
          <w:rFonts w:ascii="Times New Roman" w:eastAsia="Times New Roman" w:hAnsi="Times New Roman" w:cs="Times New Roman"/>
          <w:sz w:val="24"/>
          <w:szCs w:val="24"/>
          <w:lang w:eastAsia="ru-RU"/>
        </w:rPr>
        <w:t xml:space="preserve">гадать, о ком, </w:t>
      </w:r>
      <w:proofErr w:type="gramStart"/>
      <w:r w:rsidRPr="004302BB">
        <w:rPr>
          <w:rFonts w:ascii="Times New Roman" w:eastAsia="Times New Roman" w:hAnsi="Times New Roman" w:cs="Times New Roman"/>
          <w:sz w:val="24"/>
          <w:szCs w:val="24"/>
          <w:lang w:eastAsia="ru-RU"/>
        </w:rPr>
        <w:t>или</w:t>
      </w:r>
      <w:proofErr w:type="gramEnd"/>
      <w:r w:rsidRPr="004302BB">
        <w:rPr>
          <w:rFonts w:ascii="Times New Roman" w:eastAsia="Times New Roman" w:hAnsi="Times New Roman" w:cs="Times New Roman"/>
          <w:sz w:val="24"/>
          <w:szCs w:val="24"/>
          <w:lang w:eastAsia="ru-RU"/>
        </w:rPr>
        <w:t xml:space="preserve"> о чем</w:t>
      </w:r>
      <w:r>
        <w:rPr>
          <w:rFonts w:ascii="Times New Roman" w:eastAsia="Times New Roman" w:hAnsi="Times New Roman" w:cs="Times New Roman"/>
          <w:sz w:val="24"/>
          <w:szCs w:val="24"/>
          <w:lang w:eastAsia="ru-RU"/>
        </w:rPr>
        <w:t>,</w:t>
      </w:r>
      <w:r w:rsidRPr="004302BB">
        <w:rPr>
          <w:rFonts w:ascii="Times New Roman" w:eastAsia="Times New Roman" w:hAnsi="Times New Roman" w:cs="Times New Roman"/>
          <w:sz w:val="24"/>
          <w:szCs w:val="24"/>
          <w:lang w:eastAsia="ru-RU"/>
        </w:rPr>
        <w:t xml:space="preserve"> идет речь, и назвать сказку. Итак, начинаем.</w:t>
      </w:r>
    </w:p>
    <w:p w:rsidR="004302BB" w:rsidRPr="004302BB" w:rsidRDefault="004302BB" w:rsidP="004302BB">
      <w:pPr>
        <w:shd w:val="clear" w:color="auto" w:fill="FFFFFF"/>
        <w:spacing w:before="225" w:after="225" w:line="240" w:lineRule="auto"/>
        <w:jc w:val="both"/>
        <w:rPr>
          <w:rFonts w:ascii="Times New Roman" w:eastAsia="Times New Roman" w:hAnsi="Times New Roman" w:cs="Times New Roman"/>
          <w:sz w:val="24"/>
          <w:szCs w:val="24"/>
          <w:lang w:eastAsia="ru-RU"/>
        </w:rPr>
      </w:pPr>
      <w:r w:rsidRPr="004302BB">
        <w:rPr>
          <w:rFonts w:ascii="Times New Roman" w:eastAsia="Times New Roman" w:hAnsi="Times New Roman" w:cs="Times New Roman"/>
          <w:sz w:val="24"/>
          <w:szCs w:val="24"/>
          <w:lang w:eastAsia="ru-RU"/>
        </w:rPr>
        <w:t>1. В этой сказке серая неприветливая личность осуществляет коварный план убийства двух лиц и лишь благодаря своевременному вмешательству общественности все заканчивается хорошо? (Красная шапочка.)</w:t>
      </w:r>
    </w:p>
    <w:p w:rsidR="004302BB" w:rsidRPr="004302BB" w:rsidRDefault="004302BB" w:rsidP="004302BB">
      <w:pPr>
        <w:shd w:val="clear" w:color="auto" w:fill="FFFFFF"/>
        <w:spacing w:before="225" w:after="225" w:line="240" w:lineRule="auto"/>
        <w:jc w:val="both"/>
        <w:rPr>
          <w:rFonts w:ascii="Times New Roman" w:eastAsia="Times New Roman" w:hAnsi="Times New Roman" w:cs="Times New Roman"/>
          <w:sz w:val="24"/>
          <w:szCs w:val="24"/>
          <w:lang w:eastAsia="ru-RU"/>
        </w:rPr>
      </w:pPr>
      <w:r w:rsidRPr="004302BB">
        <w:rPr>
          <w:rFonts w:ascii="Times New Roman" w:eastAsia="Times New Roman" w:hAnsi="Times New Roman" w:cs="Times New Roman"/>
          <w:sz w:val="24"/>
          <w:szCs w:val="24"/>
          <w:lang w:eastAsia="ru-RU"/>
        </w:rPr>
        <w:lastRenderedPageBreak/>
        <w:t>2. Назовите сказку, в которой речь идет о спортсмене, который отправляется на соревнования по бегу с препятствиями. Хитрость и выдержка помогли ему очень близко подойти к финишу, однако финал - трагический. Проявив слишком большую самоуверенность, он погибает. (Колобок.)</w:t>
      </w:r>
    </w:p>
    <w:p w:rsidR="004302BB" w:rsidRPr="004302BB" w:rsidRDefault="004302BB" w:rsidP="004302BB">
      <w:pPr>
        <w:shd w:val="clear" w:color="auto" w:fill="FFFFFF"/>
        <w:spacing w:before="225" w:after="225" w:line="240" w:lineRule="auto"/>
        <w:jc w:val="both"/>
        <w:rPr>
          <w:rFonts w:ascii="Times New Roman" w:eastAsia="Times New Roman" w:hAnsi="Times New Roman" w:cs="Times New Roman"/>
          <w:sz w:val="24"/>
          <w:szCs w:val="24"/>
          <w:lang w:eastAsia="ru-RU"/>
        </w:rPr>
      </w:pPr>
      <w:r w:rsidRPr="004302BB">
        <w:rPr>
          <w:rFonts w:ascii="Times New Roman" w:eastAsia="Times New Roman" w:hAnsi="Times New Roman" w:cs="Times New Roman"/>
          <w:sz w:val="24"/>
          <w:szCs w:val="24"/>
          <w:lang w:eastAsia="ru-RU"/>
        </w:rPr>
        <w:t>3. Назовите сказку, в которой главная героиня могла перевоплощаться в разные образы для своего жениха. Однако однажды его безрассудство и импульсивность в поведении привели к долговременной разлуке влюбленных. И, преодолевая различные препятствия, они все же объединяют свои судьбы. (Царевна-лягушка.)</w:t>
      </w:r>
    </w:p>
    <w:p w:rsidR="004302BB" w:rsidRDefault="004302BB" w:rsidP="004302BB">
      <w:pPr>
        <w:shd w:val="clear" w:color="auto" w:fill="FFFFFF"/>
        <w:spacing w:before="225" w:after="225" w:line="240" w:lineRule="auto"/>
        <w:jc w:val="both"/>
        <w:rPr>
          <w:rFonts w:ascii="Times New Roman" w:eastAsia="Times New Roman" w:hAnsi="Times New Roman" w:cs="Times New Roman"/>
          <w:sz w:val="24"/>
          <w:szCs w:val="24"/>
          <w:lang w:eastAsia="ru-RU"/>
        </w:rPr>
      </w:pPr>
      <w:r w:rsidRPr="004302BB">
        <w:rPr>
          <w:rFonts w:ascii="Times New Roman" w:eastAsia="Times New Roman" w:hAnsi="Times New Roman" w:cs="Times New Roman"/>
          <w:sz w:val="24"/>
          <w:szCs w:val="24"/>
          <w:lang w:eastAsia="ru-RU"/>
        </w:rPr>
        <w:t>4. В этой сказке главная героиня постоянно и нагло ругала тех, кто ей делал добро. А когда она, чтобы избежать наказания, незаконно завладела чужим жилищем, то различные влиятельные лица пытались провести с ней работу по преодолению ее асоциального поведения. Удалось это лишь наименьшему из всех участников эксперимента. (Коза-дереза.)</w:t>
      </w:r>
    </w:p>
    <w:p w:rsidR="004302BB" w:rsidRPr="004302BB" w:rsidRDefault="004302BB" w:rsidP="004302BB">
      <w:pPr>
        <w:pStyle w:val="a6"/>
        <w:numPr>
          <w:ilvl w:val="0"/>
          <w:numId w:val="7"/>
        </w:numPr>
        <w:shd w:val="clear" w:color="auto" w:fill="FFFFFF"/>
        <w:spacing w:before="225" w:after="225" w:line="240" w:lineRule="auto"/>
        <w:jc w:val="both"/>
        <w:rPr>
          <w:rFonts w:ascii="Times New Roman" w:eastAsia="Times New Roman" w:hAnsi="Times New Roman" w:cs="Times New Roman"/>
          <w:sz w:val="24"/>
          <w:szCs w:val="24"/>
          <w:lang w:eastAsia="ru-RU"/>
        </w:rPr>
      </w:pPr>
      <w:r w:rsidRPr="004302BB">
        <w:rPr>
          <w:rFonts w:ascii="Times New Roman" w:eastAsia="Times New Roman" w:hAnsi="Times New Roman" w:cs="Times New Roman"/>
          <w:b/>
          <w:bCs/>
          <w:sz w:val="24"/>
          <w:szCs w:val="24"/>
          <w:lang w:eastAsia="ru-RU"/>
        </w:rPr>
        <w:t xml:space="preserve">Упражнение </w:t>
      </w:r>
      <w:r w:rsidRPr="004302BB">
        <w:rPr>
          <w:rFonts w:ascii="Times New Roman" w:eastAsia="Times New Roman" w:hAnsi="Times New Roman" w:cs="Times New Roman"/>
          <w:sz w:val="24"/>
          <w:szCs w:val="24"/>
          <w:lang w:eastAsia="ru-RU"/>
        </w:rPr>
        <w:t xml:space="preserve">«Заполни середину». Каждая </w:t>
      </w:r>
      <w:r>
        <w:rPr>
          <w:rFonts w:ascii="Times New Roman" w:eastAsia="Times New Roman" w:hAnsi="Times New Roman" w:cs="Times New Roman"/>
          <w:sz w:val="24"/>
          <w:szCs w:val="24"/>
          <w:lang w:eastAsia="ru-RU"/>
        </w:rPr>
        <w:t>команда</w:t>
      </w:r>
      <w:r w:rsidRPr="004302BB">
        <w:rPr>
          <w:rFonts w:ascii="Times New Roman" w:eastAsia="Times New Roman" w:hAnsi="Times New Roman" w:cs="Times New Roman"/>
          <w:sz w:val="24"/>
          <w:szCs w:val="24"/>
          <w:lang w:eastAsia="ru-RU"/>
        </w:rPr>
        <w:t xml:space="preserve"> получает два предложения, которые являются соответственно началом и концом истории. Ваша задача – сочинить эту историю. Время работы – 7 минут.</w:t>
      </w:r>
    </w:p>
    <w:p w:rsidR="004302BB" w:rsidRDefault="004302BB" w:rsidP="004302BB">
      <w:pPr>
        <w:shd w:val="clear" w:color="auto" w:fill="FFFFFF"/>
        <w:spacing w:before="75" w:after="75" w:line="315" w:lineRule="atLeast"/>
        <w:jc w:val="both"/>
        <w:rPr>
          <w:rFonts w:ascii="Times New Roman" w:eastAsia="Times New Roman" w:hAnsi="Times New Roman" w:cs="Times New Roman"/>
          <w:b/>
          <w:bCs/>
          <w:i/>
          <w:iCs/>
          <w:sz w:val="24"/>
          <w:szCs w:val="24"/>
          <w:lang w:eastAsia="ru-RU"/>
        </w:rPr>
      </w:pPr>
      <w:r w:rsidRPr="00193A18">
        <w:rPr>
          <w:rFonts w:ascii="Times New Roman" w:eastAsia="Times New Roman" w:hAnsi="Times New Roman" w:cs="Times New Roman"/>
          <w:b/>
          <w:bCs/>
          <w:i/>
          <w:iCs/>
          <w:sz w:val="24"/>
          <w:szCs w:val="24"/>
          <w:lang w:eastAsia="ru-RU"/>
        </w:rPr>
        <w:t xml:space="preserve"> «Далеко на острове произошло извержение вулкана...»; </w:t>
      </w:r>
    </w:p>
    <w:p w:rsidR="004302BB" w:rsidRDefault="004302BB" w:rsidP="004302BB">
      <w:pPr>
        <w:shd w:val="clear" w:color="auto" w:fill="FFFFFF"/>
        <w:spacing w:before="75" w:after="75" w:line="315" w:lineRule="atLeast"/>
        <w:jc w:val="both"/>
        <w:rPr>
          <w:rFonts w:ascii="Times New Roman" w:eastAsia="Times New Roman" w:hAnsi="Times New Roman" w:cs="Times New Roman"/>
          <w:b/>
          <w:bCs/>
          <w:i/>
          <w:iCs/>
          <w:sz w:val="24"/>
          <w:szCs w:val="24"/>
          <w:lang w:eastAsia="ru-RU"/>
        </w:rPr>
      </w:pPr>
      <w:r w:rsidRPr="00193A18">
        <w:rPr>
          <w:rFonts w:ascii="Times New Roman" w:eastAsia="Times New Roman" w:hAnsi="Times New Roman" w:cs="Times New Roman"/>
          <w:b/>
          <w:bCs/>
          <w:i/>
          <w:iCs/>
          <w:sz w:val="24"/>
          <w:szCs w:val="24"/>
          <w:lang w:eastAsia="ru-RU"/>
        </w:rPr>
        <w:t>«...поэтому сегодня наша кошка осталась голодной».</w:t>
      </w:r>
    </w:p>
    <w:p w:rsidR="004B6134" w:rsidRDefault="004B6134" w:rsidP="004302BB">
      <w:pPr>
        <w:shd w:val="clear" w:color="auto" w:fill="FFFFFF"/>
        <w:spacing w:before="75" w:after="75" w:line="315" w:lineRule="atLeast"/>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 улице ехал грузовик…</w:t>
      </w:r>
    </w:p>
    <w:p w:rsidR="004B6134" w:rsidRPr="00193A18" w:rsidRDefault="004B6134" w:rsidP="004302BB">
      <w:pPr>
        <w:shd w:val="clear" w:color="auto" w:fill="FFFFFF"/>
        <w:spacing w:before="75" w:after="75" w:line="315"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t>….</w:t>
      </w:r>
      <w:proofErr w:type="gramEnd"/>
      <w:r>
        <w:rPr>
          <w:rFonts w:ascii="Times New Roman" w:eastAsia="Times New Roman" w:hAnsi="Times New Roman" w:cs="Times New Roman"/>
          <w:b/>
          <w:bCs/>
          <w:i/>
          <w:iCs/>
          <w:sz w:val="24"/>
          <w:szCs w:val="24"/>
          <w:lang w:eastAsia="ru-RU"/>
        </w:rPr>
        <w:t xml:space="preserve"> поэтому у Деда Мороза была зеленая борода»»</w:t>
      </w:r>
    </w:p>
    <w:p w:rsidR="004B6134" w:rsidRDefault="004302BB" w:rsidP="004B6134">
      <w:pPr>
        <w:shd w:val="clear" w:color="auto" w:fill="FFFFFF"/>
        <w:spacing w:before="75" w:after="75" w:line="315" w:lineRule="atLeast"/>
        <w:jc w:val="both"/>
        <w:rPr>
          <w:rFonts w:ascii="Times New Roman" w:eastAsia="Times New Roman" w:hAnsi="Times New Roman" w:cs="Times New Roman"/>
          <w:i/>
          <w:iCs/>
          <w:sz w:val="24"/>
          <w:szCs w:val="24"/>
          <w:lang w:eastAsia="ru-RU"/>
        </w:rPr>
      </w:pPr>
      <w:r w:rsidRPr="00193A18">
        <w:rPr>
          <w:rFonts w:ascii="Times New Roman" w:eastAsia="Times New Roman" w:hAnsi="Times New Roman" w:cs="Times New Roman"/>
          <w:i/>
          <w:iCs/>
          <w:sz w:val="24"/>
          <w:szCs w:val="24"/>
          <w:lang w:eastAsia="ru-RU"/>
        </w:rPr>
        <w:t>Обсуждение:</w:t>
      </w:r>
      <w:r w:rsidR="004B6134">
        <w:rPr>
          <w:rFonts w:ascii="Times New Roman" w:eastAsia="Times New Roman" w:hAnsi="Times New Roman" w:cs="Times New Roman"/>
          <w:i/>
          <w:iCs/>
          <w:sz w:val="24"/>
          <w:szCs w:val="24"/>
          <w:lang w:eastAsia="ru-RU"/>
        </w:rPr>
        <w:t xml:space="preserve"> </w:t>
      </w:r>
      <w:r w:rsidRPr="00193A18">
        <w:rPr>
          <w:rFonts w:ascii="Times New Roman" w:eastAsia="Times New Roman" w:hAnsi="Times New Roman" w:cs="Times New Roman"/>
          <w:i/>
          <w:iCs/>
          <w:sz w:val="24"/>
          <w:szCs w:val="24"/>
          <w:lang w:eastAsia="ru-RU"/>
        </w:rPr>
        <w:t>Какие трудности возникли в процессе игры?</w:t>
      </w:r>
      <w:r w:rsidR="004B6134">
        <w:rPr>
          <w:rFonts w:ascii="Times New Roman" w:eastAsia="Times New Roman" w:hAnsi="Times New Roman" w:cs="Times New Roman"/>
          <w:i/>
          <w:iCs/>
          <w:sz w:val="24"/>
          <w:szCs w:val="24"/>
          <w:lang w:eastAsia="ru-RU"/>
        </w:rPr>
        <w:t xml:space="preserve"> </w:t>
      </w:r>
      <w:r w:rsidRPr="00193A18">
        <w:rPr>
          <w:rFonts w:ascii="Times New Roman" w:eastAsia="Times New Roman" w:hAnsi="Times New Roman" w:cs="Times New Roman"/>
          <w:i/>
          <w:iCs/>
          <w:sz w:val="24"/>
          <w:szCs w:val="24"/>
          <w:lang w:eastAsia="ru-RU"/>
        </w:rPr>
        <w:t>Что Вам помогло?</w:t>
      </w:r>
    </w:p>
    <w:p w:rsidR="004B6134" w:rsidRPr="00654811" w:rsidRDefault="004B6134" w:rsidP="00FA3EC2">
      <w:pPr>
        <w:pStyle w:val="a6"/>
        <w:numPr>
          <w:ilvl w:val="0"/>
          <w:numId w:val="7"/>
        </w:numPr>
        <w:shd w:val="clear" w:color="auto" w:fill="FFFFFF"/>
        <w:spacing w:before="75" w:after="75" w:line="315" w:lineRule="atLeast"/>
        <w:jc w:val="both"/>
        <w:rPr>
          <w:rFonts w:ascii="Times New Roman" w:eastAsia="Times New Roman" w:hAnsi="Times New Roman" w:cs="Times New Roman"/>
          <w:b/>
          <w:sz w:val="24"/>
          <w:szCs w:val="24"/>
          <w:lang w:eastAsia="ru-RU"/>
        </w:rPr>
      </w:pPr>
      <w:r w:rsidRPr="00654811">
        <w:rPr>
          <w:rFonts w:ascii="Times New Roman" w:eastAsia="Times New Roman" w:hAnsi="Times New Roman" w:cs="Times New Roman"/>
          <w:b/>
          <w:sz w:val="24"/>
          <w:szCs w:val="24"/>
          <w:lang w:eastAsia="ru-RU"/>
        </w:rPr>
        <w:t>Перевертыши</w:t>
      </w:r>
    </w:p>
    <w:p w:rsidR="004B6134" w:rsidRPr="00193A18" w:rsidRDefault="004B6134" w:rsidP="004B6134">
      <w:p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Дети не всегда четко умеют выразить свои мысли, поэтому в любом случае вы должны научиться их понимать.</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Вам нужно отгадать по «перевертышу» название известного фильма или пословицу.</w:t>
      </w:r>
    </w:p>
    <w:p w:rsidR="004B6134" w:rsidRPr="00193A18" w:rsidRDefault="004B6134" w:rsidP="004B6134">
      <w:pPr>
        <w:shd w:val="clear" w:color="auto" w:fill="FFFFFF"/>
        <w:spacing w:before="62"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Задание команде 1.</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Василий Иванович остается на работе – «Иван Васильевич меняет профессию».</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Грустные взрослые – «Веселые ребята».</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Громче стоишь – ближе не будешь – «Тише едешь – дальше будешь».</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Крик баранов – «Молчание ягнят».</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Мужик на телеге – мерину тяжелее – «Баба с возу – кобыле легче».</w:t>
      </w:r>
    </w:p>
    <w:p w:rsidR="004B6134" w:rsidRPr="00193A18" w:rsidRDefault="004B6134" w:rsidP="004B6134">
      <w:pPr>
        <w:shd w:val="clear" w:color="auto" w:fill="FFFFFF"/>
        <w:spacing w:before="62"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Задание команде 2.</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С ленью не засунешь и птицу в море – «Без труда не выловишь и рыбку из пруда».</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Холодные ноги – «Горячие головы».</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Не бойся велосипеда – «Берегись автомобиля».</w:t>
      </w:r>
    </w:p>
    <w:p w:rsidR="004B6134" w:rsidRPr="00193A18" w:rsidRDefault="004B6134" w:rsidP="004B6134">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В симфоническом оркестре не только мальчики – «В джазе только девочки».</w:t>
      </w:r>
    </w:p>
    <w:p w:rsidR="00654811" w:rsidRDefault="004B6134" w:rsidP="00654811">
      <w:pPr>
        <w:shd w:val="clear" w:color="auto" w:fill="FFFFFF"/>
        <w:spacing w:after="0" w:line="240" w:lineRule="auto"/>
        <w:ind w:firstLine="363"/>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Ручной кактус – «Дикая орхидея».</w:t>
      </w:r>
    </w:p>
    <w:p w:rsidR="00654811" w:rsidRDefault="00654811" w:rsidP="00654811">
      <w:pPr>
        <w:shd w:val="clear" w:color="auto" w:fill="FFFFFF"/>
        <w:spacing w:after="0" w:line="240" w:lineRule="auto"/>
        <w:ind w:firstLine="363"/>
        <w:jc w:val="both"/>
        <w:rPr>
          <w:rFonts w:ascii="Times New Roman" w:eastAsia="Times New Roman" w:hAnsi="Times New Roman" w:cs="Times New Roman"/>
          <w:sz w:val="24"/>
          <w:szCs w:val="24"/>
          <w:lang w:eastAsia="ru-RU"/>
        </w:rPr>
      </w:pPr>
    </w:p>
    <w:p w:rsidR="00654811" w:rsidRPr="00654811" w:rsidRDefault="00654811" w:rsidP="00654811">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У</w:t>
      </w:r>
      <w:r w:rsidRPr="00654811">
        <w:rPr>
          <w:rFonts w:ascii="Times New Roman" w:hAnsi="Times New Roman" w:cs="Times New Roman"/>
          <w:b/>
          <w:bCs/>
          <w:sz w:val="24"/>
          <w:szCs w:val="24"/>
        </w:rPr>
        <w:t>пражнение «Рифмовка».</w:t>
      </w:r>
    </w:p>
    <w:p w:rsidR="00654811" w:rsidRPr="00193A18" w:rsidRDefault="00654811" w:rsidP="00654811">
      <w:pPr>
        <w:pStyle w:val="western"/>
        <w:shd w:val="clear" w:color="auto" w:fill="FFFFFF"/>
        <w:spacing w:before="0" w:beforeAutospacing="0" w:after="0" w:afterAutospacing="0"/>
        <w:jc w:val="both"/>
      </w:pPr>
      <w:r w:rsidRPr="00193A18">
        <w:t>Вам необходимо завершить в рифму несколько фраз, касающихся прошедшей встречи.</w:t>
      </w:r>
    </w:p>
    <w:p w:rsidR="00654811" w:rsidRPr="00193A18" w:rsidRDefault="00654811" w:rsidP="00654811">
      <w:pPr>
        <w:pStyle w:val="a3"/>
        <w:numPr>
          <w:ilvl w:val="0"/>
          <w:numId w:val="5"/>
        </w:numPr>
        <w:shd w:val="clear" w:color="auto" w:fill="FFFFFF"/>
        <w:spacing w:before="0" w:beforeAutospacing="0" w:after="0" w:afterAutospacing="0"/>
        <w:jc w:val="both"/>
      </w:pPr>
      <w:r w:rsidRPr="00193A18">
        <w:t>Мы встречались, мы играли, креативность развивали…</w:t>
      </w:r>
    </w:p>
    <w:p w:rsidR="00654811" w:rsidRPr="00193A18" w:rsidRDefault="00654811" w:rsidP="00654811">
      <w:pPr>
        <w:pStyle w:val="western"/>
        <w:numPr>
          <w:ilvl w:val="0"/>
          <w:numId w:val="6"/>
        </w:numPr>
        <w:shd w:val="clear" w:color="auto" w:fill="FFFFFF"/>
        <w:spacing w:before="0" w:beforeAutospacing="0" w:after="0" w:afterAutospacing="0"/>
        <w:jc w:val="both"/>
      </w:pPr>
      <w:r w:rsidRPr="00193A18">
        <w:t>На игру мы приходили, где нас с вами научили…</w:t>
      </w:r>
    </w:p>
    <w:p w:rsidR="00654811" w:rsidRPr="00193A18" w:rsidRDefault="00654811" w:rsidP="00654811">
      <w:pPr>
        <w:pStyle w:val="western"/>
        <w:numPr>
          <w:ilvl w:val="0"/>
          <w:numId w:val="6"/>
        </w:numPr>
        <w:shd w:val="clear" w:color="auto" w:fill="FFFFFF"/>
        <w:spacing w:before="0" w:beforeAutospacing="0" w:after="0" w:afterAutospacing="0"/>
        <w:jc w:val="both"/>
      </w:pPr>
      <w:r w:rsidRPr="00193A18">
        <w:t>Креативность – что за птица?</w:t>
      </w:r>
    </w:p>
    <w:p w:rsidR="00654811" w:rsidRPr="00193A18" w:rsidRDefault="00654811" w:rsidP="00654811">
      <w:pPr>
        <w:pStyle w:val="western"/>
        <w:numPr>
          <w:ilvl w:val="0"/>
          <w:numId w:val="6"/>
        </w:numPr>
        <w:shd w:val="clear" w:color="auto" w:fill="FFFFFF"/>
        <w:spacing w:before="0" w:beforeAutospacing="0" w:after="0" w:afterAutospacing="0"/>
        <w:jc w:val="both"/>
      </w:pPr>
      <w:r w:rsidRPr="00193A18">
        <w:t>Нам запомнилось так ярко…</w:t>
      </w:r>
    </w:p>
    <w:p w:rsidR="00654811" w:rsidRPr="00193A18" w:rsidRDefault="00654811" w:rsidP="00654811">
      <w:pPr>
        <w:pStyle w:val="western"/>
        <w:numPr>
          <w:ilvl w:val="0"/>
          <w:numId w:val="6"/>
        </w:numPr>
        <w:shd w:val="clear" w:color="auto" w:fill="FFFFFF"/>
        <w:spacing w:before="0" w:beforeAutospacing="0" w:after="0" w:afterAutospacing="0"/>
        <w:jc w:val="both"/>
      </w:pPr>
      <w:r w:rsidRPr="00193A18">
        <w:t>Завершилась наша встреча…</w:t>
      </w:r>
    </w:p>
    <w:p w:rsidR="00654811" w:rsidRPr="00654811" w:rsidRDefault="00654811" w:rsidP="00654811">
      <w:pPr>
        <w:pStyle w:val="western"/>
        <w:shd w:val="clear" w:color="auto" w:fill="FFFFFF"/>
        <w:spacing w:before="0" w:beforeAutospacing="0" w:after="0" w:afterAutospacing="0"/>
        <w:jc w:val="both"/>
        <w:rPr>
          <w:b/>
        </w:rPr>
      </w:pPr>
      <w:r w:rsidRPr="00193A18">
        <w:rPr>
          <w:b/>
          <w:bCs/>
        </w:rPr>
        <w:lastRenderedPageBreak/>
        <w:t>Заключительные слова ведущего</w:t>
      </w:r>
      <w:r w:rsidRPr="00193A18">
        <w:t xml:space="preserve"> - Знаете, какое различие делал </w:t>
      </w:r>
      <w:proofErr w:type="spellStart"/>
      <w:r w:rsidRPr="00193A18">
        <w:t>Гилфорд</w:t>
      </w:r>
      <w:proofErr w:type="spellEnd"/>
      <w:r w:rsidRPr="00193A18">
        <w:t xml:space="preserve"> (автор одного из классических исследований) между креативными людьми и всеми остальными? </w:t>
      </w:r>
      <w:r w:rsidRPr="00654811">
        <w:rPr>
          <w:b/>
        </w:rPr>
        <w:t>Креативные ищут множество ответов на один вопрос, а все остальные ищут единственно правильный ответ из всех возможных. Так вот я вам желаю найти множество нестандартных ответов на единственно возможный ответ. И научить этому своих воспитанников.</w:t>
      </w:r>
    </w:p>
    <w:p w:rsidR="00654811" w:rsidRPr="00193A18" w:rsidRDefault="00654811" w:rsidP="00654811">
      <w:pPr>
        <w:shd w:val="clear" w:color="auto" w:fill="FFFFFF"/>
        <w:spacing w:before="75" w:after="75" w:line="315"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t xml:space="preserve">10 </w:t>
      </w:r>
      <w:r w:rsidRPr="00654811">
        <w:rPr>
          <w:rFonts w:ascii="Times New Roman" w:eastAsia="Times New Roman" w:hAnsi="Times New Roman" w:cs="Times New Roman"/>
          <w:b/>
          <w:bCs/>
          <w:iCs/>
          <w:sz w:val="24"/>
          <w:szCs w:val="24"/>
          <w:lang w:eastAsia="ru-RU"/>
        </w:rPr>
        <w:t>.Рефлексия</w:t>
      </w:r>
      <w:proofErr w:type="gramEnd"/>
      <w:r w:rsidRPr="00654811">
        <w:rPr>
          <w:rFonts w:ascii="Times New Roman" w:eastAsia="Times New Roman" w:hAnsi="Times New Roman" w:cs="Times New Roman"/>
          <w:b/>
          <w:bCs/>
          <w:iCs/>
          <w:sz w:val="24"/>
          <w:szCs w:val="24"/>
          <w:lang w:eastAsia="ru-RU"/>
        </w:rPr>
        <w:t>.</w:t>
      </w:r>
    </w:p>
    <w:p w:rsidR="00654811" w:rsidRPr="00193A18" w:rsidRDefault="00654811" w:rsidP="00654811">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Вспомните начало занятия и Ваше место на шкале состояний. Встаньте сейчас на эту шкалу. Изменилось ли ваше местоположение? Если «Да», что этому способствовало? Если «Нет», что вы готовы сделать здесь и сейчас, что бы местоположение изменилось? Сделайте это.</w:t>
      </w:r>
    </w:p>
    <w:p w:rsidR="00654811" w:rsidRPr="00193A18" w:rsidRDefault="00654811" w:rsidP="00654811">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Я благодарю Вас всех за активную, творческую работу. Поделитесь своими мыслями, чувствами и ощущениями сегодняшнего занятия. Высказывания педагогов). Спасибо.</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Сообщение психолога</w:t>
      </w:r>
      <w:r w:rsidRPr="00193A18">
        <w:rPr>
          <w:rFonts w:ascii="Times New Roman" w:eastAsia="Times New Roman" w:hAnsi="Times New Roman" w:cs="Times New Roman"/>
          <w:sz w:val="24"/>
          <w:szCs w:val="24"/>
          <w:lang w:eastAsia="ru-RU"/>
        </w:rPr>
        <w:t> «</w:t>
      </w:r>
      <w:r w:rsidRPr="00193A18">
        <w:rPr>
          <w:rFonts w:ascii="Times New Roman" w:eastAsia="Times New Roman" w:hAnsi="Times New Roman" w:cs="Times New Roman"/>
          <w:b/>
          <w:bCs/>
          <w:sz w:val="24"/>
          <w:szCs w:val="24"/>
          <w:lang w:eastAsia="ru-RU"/>
        </w:rPr>
        <w:t>Креативность и творчество, факторы, влияющие на их развитие»</w:t>
      </w:r>
      <w:r w:rsidRPr="00193A18">
        <w:rPr>
          <w:rFonts w:ascii="Times New Roman" w:eastAsia="Times New Roman" w:hAnsi="Times New Roman" w:cs="Times New Roman"/>
          <w:sz w:val="24"/>
          <w:szCs w:val="24"/>
          <w:lang w:eastAsia="ru-RU"/>
        </w:rPr>
        <w:t> (с использованием мультимедийной презентации).</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Психолог:</w:t>
      </w:r>
      <w:r w:rsidRPr="00193A18">
        <w:rPr>
          <w:rFonts w:ascii="Times New Roman" w:eastAsia="Times New Roman" w:hAnsi="Times New Roman" w:cs="Times New Roman"/>
          <w:sz w:val="24"/>
          <w:szCs w:val="24"/>
          <w:lang w:eastAsia="ru-RU"/>
        </w:rPr>
        <w:t xml:space="preserve"> Креативность (от англ. </w:t>
      </w:r>
      <w:proofErr w:type="spellStart"/>
      <w:r w:rsidRPr="00193A18">
        <w:rPr>
          <w:rFonts w:ascii="Times New Roman" w:eastAsia="Times New Roman" w:hAnsi="Times New Roman" w:cs="Times New Roman"/>
          <w:sz w:val="24"/>
          <w:szCs w:val="24"/>
          <w:lang w:eastAsia="ru-RU"/>
        </w:rPr>
        <w:t>create</w:t>
      </w:r>
      <w:proofErr w:type="spellEnd"/>
      <w:r w:rsidRPr="00193A18">
        <w:rPr>
          <w:rFonts w:ascii="Times New Roman" w:eastAsia="Times New Roman" w:hAnsi="Times New Roman" w:cs="Times New Roman"/>
          <w:sz w:val="24"/>
          <w:szCs w:val="24"/>
          <w:lang w:eastAsia="ru-RU"/>
        </w:rPr>
        <w:t xml:space="preserve"> – создавать, англ. </w:t>
      </w:r>
      <w:proofErr w:type="spellStart"/>
      <w:r w:rsidRPr="00193A18">
        <w:rPr>
          <w:rFonts w:ascii="Times New Roman" w:eastAsia="Times New Roman" w:hAnsi="Times New Roman" w:cs="Times New Roman"/>
          <w:sz w:val="24"/>
          <w:szCs w:val="24"/>
          <w:lang w:eastAsia="ru-RU"/>
        </w:rPr>
        <w:t>creative</w:t>
      </w:r>
      <w:proofErr w:type="spellEnd"/>
      <w:r w:rsidRPr="00193A18">
        <w:rPr>
          <w:rFonts w:ascii="Times New Roman" w:eastAsia="Times New Roman" w:hAnsi="Times New Roman" w:cs="Times New Roman"/>
          <w:sz w:val="24"/>
          <w:szCs w:val="24"/>
          <w:lang w:eastAsia="ru-RU"/>
        </w:rPr>
        <w:t xml:space="preserve"> – созидательный, творческий) – творческие способности индивида, характеризующиеся 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 а также способность решать проблемы, возникающие внутри статичных систем. Креативность является одним из компонентов творческой личности и не зависит от эрудиции. Людей, обладающих высоким уровнем креативности, называют креативами. Согласно авторитетному американскому психологу Абрахаму </w:t>
      </w:r>
      <w:proofErr w:type="spellStart"/>
      <w:r w:rsidRPr="00193A18">
        <w:rPr>
          <w:rFonts w:ascii="Times New Roman" w:eastAsia="Times New Roman" w:hAnsi="Times New Roman" w:cs="Times New Roman"/>
          <w:sz w:val="24"/>
          <w:szCs w:val="24"/>
          <w:lang w:eastAsia="ru-RU"/>
        </w:rPr>
        <w:t>Маслоу</w:t>
      </w:r>
      <w:proofErr w:type="spellEnd"/>
      <w:r w:rsidRPr="00193A18">
        <w:rPr>
          <w:rFonts w:ascii="Times New Roman" w:eastAsia="Times New Roman" w:hAnsi="Times New Roman" w:cs="Times New Roman"/>
          <w:sz w:val="24"/>
          <w:szCs w:val="24"/>
          <w:lang w:eastAsia="ru-RU"/>
        </w:rPr>
        <w:t xml:space="preserve"> – это творческая направленность, врожденно свойственная всем, но теряемая большинством под воздействием среды.</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 xml:space="preserve">Творчество – деятельность, результатом которой является создание новых материальных и духовных ценностей. Будучи по своей сущности культурно-историческим явлением, творчество имеет психологический аспект: личностный и процессуальный. Оно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компонентов умственной активности, а также потребности личности в </w:t>
      </w:r>
      <w:proofErr w:type="spellStart"/>
      <w:r w:rsidRPr="00193A18">
        <w:rPr>
          <w:rFonts w:ascii="Times New Roman" w:eastAsia="Times New Roman" w:hAnsi="Times New Roman" w:cs="Times New Roman"/>
          <w:sz w:val="24"/>
          <w:szCs w:val="24"/>
          <w:lang w:eastAsia="ru-RU"/>
        </w:rPr>
        <w:t>самоактуализации</w:t>
      </w:r>
      <w:proofErr w:type="spellEnd"/>
      <w:r w:rsidRPr="00193A18">
        <w:rPr>
          <w:rFonts w:ascii="Times New Roman" w:eastAsia="Times New Roman" w:hAnsi="Times New Roman" w:cs="Times New Roman"/>
          <w:sz w:val="24"/>
          <w:szCs w:val="24"/>
          <w:lang w:eastAsia="ru-RU"/>
        </w:rPr>
        <w:t>, в раскрытии и расширении своих созидательных возможностей.</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Многие считают, что «креативность» и «творчество» – это синонимы. Такое мнение глубоко ошибочно. Творчество – это вдохновение автора, его способности. Как правило, композиторы, художники, писатели и другие творческие люди создают свои шедевры, руководствуясь только собственным настроением и эмоциями.</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А креативный процесс имеет прагматический элемент, прагматические цели. Креативный человек, создавая свой продукт, уже изначально знает, зачем он его создает, кому он пригодится, как его нужно сделать и что именно необходимо для этого. Например, креативный художник, создавая картину, определяясь с темой, уже знает, каким зрителям она будет интересна, в какую раму ее стоит оформить и в каком музее или заведении ее повесить, чтобы она вызывала восторг зрителей.</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 xml:space="preserve">Поэтому творчество и креативность – вещи совершенно разные. До начала эпохи информации о креативности или креативных технологиях никто и никогда не вел разговор. </w:t>
      </w:r>
      <w:r w:rsidRPr="00193A18">
        <w:rPr>
          <w:rFonts w:ascii="Times New Roman" w:eastAsia="Times New Roman" w:hAnsi="Times New Roman" w:cs="Times New Roman"/>
          <w:sz w:val="24"/>
          <w:szCs w:val="24"/>
          <w:lang w:eastAsia="ru-RU"/>
        </w:rPr>
        <w:lastRenderedPageBreak/>
        <w:t>Человечеству достаточно было простого определения – «творчество», которое ценилось очень высоко, начиная с эпохи античности. Культ творчества не потерял своей значимости и в XXI веке.</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 xml:space="preserve">Существует несколько </w:t>
      </w:r>
      <w:proofErr w:type="spellStart"/>
      <w:r w:rsidRPr="00193A18">
        <w:rPr>
          <w:rFonts w:ascii="Times New Roman" w:eastAsia="Times New Roman" w:hAnsi="Times New Roman" w:cs="Times New Roman"/>
          <w:sz w:val="24"/>
          <w:szCs w:val="24"/>
          <w:lang w:eastAsia="ru-RU"/>
        </w:rPr>
        <w:t>гипо́тез</w:t>
      </w:r>
      <w:proofErr w:type="spellEnd"/>
      <w:r w:rsidRPr="00193A18">
        <w:rPr>
          <w:rFonts w:ascii="Times New Roman" w:eastAsia="Times New Roman" w:hAnsi="Times New Roman" w:cs="Times New Roman"/>
          <w:sz w:val="24"/>
          <w:szCs w:val="24"/>
          <w:lang w:eastAsia="ru-RU"/>
        </w:rPr>
        <w:t xml:space="preserve"> возникновения творческих способностей у человека. Одни ученые считают, что у человека разумного творческие способности возникали постепенно, длительное время. Они являются следствием демографических и культурных изменений человечества.</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 xml:space="preserve">По другой версии, которую высказал в 2002 году </w:t>
      </w:r>
      <w:proofErr w:type="spellStart"/>
      <w:r w:rsidRPr="00193A18">
        <w:rPr>
          <w:rFonts w:ascii="Times New Roman" w:eastAsia="Times New Roman" w:hAnsi="Times New Roman" w:cs="Times New Roman"/>
          <w:sz w:val="24"/>
          <w:szCs w:val="24"/>
          <w:lang w:eastAsia="ru-RU"/>
        </w:rPr>
        <w:t>антропо́лог</w:t>
      </w:r>
      <w:proofErr w:type="spellEnd"/>
      <w:r w:rsidRPr="00193A18">
        <w:rPr>
          <w:rFonts w:ascii="Times New Roman" w:eastAsia="Times New Roman" w:hAnsi="Times New Roman" w:cs="Times New Roman"/>
          <w:sz w:val="24"/>
          <w:szCs w:val="24"/>
          <w:lang w:eastAsia="ru-RU"/>
        </w:rPr>
        <w:t xml:space="preserve"> из </w:t>
      </w:r>
      <w:proofErr w:type="spellStart"/>
      <w:r w:rsidRPr="00193A18">
        <w:rPr>
          <w:rFonts w:ascii="Times New Roman" w:eastAsia="Times New Roman" w:hAnsi="Times New Roman" w:cs="Times New Roman"/>
          <w:sz w:val="24"/>
          <w:szCs w:val="24"/>
          <w:lang w:eastAsia="ru-RU"/>
        </w:rPr>
        <w:t>Стэ́нфордского</w:t>
      </w:r>
      <w:proofErr w:type="spellEnd"/>
      <w:r w:rsidRPr="00193A18">
        <w:rPr>
          <w:rFonts w:ascii="Times New Roman" w:eastAsia="Times New Roman" w:hAnsi="Times New Roman" w:cs="Times New Roman"/>
          <w:sz w:val="24"/>
          <w:szCs w:val="24"/>
          <w:lang w:eastAsia="ru-RU"/>
        </w:rPr>
        <w:t xml:space="preserve"> университета </w:t>
      </w:r>
      <w:proofErr w:type="spellStart"/>
      <w:r w:rsidRPr="00193A18">
        <w:rPr>
          <w:rFonts w:ascii="Times New Roman" w:eastAsia="Times New Roman" w:hAnsi="Times New Roman" w:cs="Times New Roman"/>
          <w:sz w:val="24"/>
          <w:szCs w:val="24"/>
          <w:lang w:eastAsia="ru-RU"/>
        </w:rPr>
        <w:t>Ри́чард</w:t>
      </w:r>
      <w:proofErr w:type="spellEnd"/>
      <w:r w:rsidRPr="00193A18">
        <w:rPr>
          <w:rFonts w:ascii="Times New Roman" w:eastAsia="Times New Roman" w:hAnsi="Times New Roman" w:cs="Times New Roman"/>
          <w:sz w:val="24"/>
          <w:szCs w:val="24"/>
          <w:lang w:eastAsia="ru-RU"/>
        </w:rPr>
        <w:t xml:space="preserve"> </w:t>
      </w:r>
      <w:proofErr w:type="spellStart"/>
      <w:r w:rsidRPr="00193A18">
        <w:rPr>
          <w:rFonts w:ascii="Times New Roman" w:eastAsia="Times New Roman" w:hAnsi="Times New Roman" w:cs="Times New Roman"/>
          <w:sz w:val="24"/>
          <w:szCs w:val="24"/>
          <w:lang w:eastAsia="ru-RU"/>
        </w:rPr>
        <w:t>Клайн</w:t>
      </w:r>
      <w:proofErr w:type="spellEnd"/>
      <w:r w:rsidRPr="00193A18">
        <w:rPr>
          <w:rFonts w:ascii="Times New Roman" w:eastAsia="Times New Roman" w:hAnsi="Times New Roman" w:cs="Times New Roman"/>
          <w:sz w:val="24"/>
          <w:szCs w:val="24"/>
          <w:lang w:eastAsia="ru-RU"/>
        </w:rPr>
        <w:t>, креативность и творческие способности развивались скачкообразно и являются следствием неожиданной генетической мутации, которая произошла примерно пятьдесят тысяч лет назад.</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Подводя итог сказанному, можно утверждать, что творчество первично и фундаментально, а креативность вторична. Креативность основана на творчестве и без него существовать не может, это лишь технология организации процесса творчества. Без творчества креативность бесплодна, а без креативности творчество не сможет добиться популярности. Вывод: творчество и креативность тесно переплетены между собой. Как считает ряд ученых, в проявлении креативности, роль генетического фактора, в отличие от средового, невелика. Среди многочисленных фактов, которые подтверждают важнейшую роль семейно-родительских отношений, есть и такие:</w:t>
      </w:r>
    </w:p>
    <w:p w:rsidR="00962C9F" w:rsidRPr="00193A18" w:rsidRDefault="00962C9F" w:rsidP="00193A18">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Большие шансы проявить творческие способности имеет, как правило, старший или единственный ребенок в семье.</w:t>
      </w:r>
    </w:p>
    <w:p w:rsidR="00962C9F" w:rsidRPr="00193A18" w:rsidRDefault="00962C9F" w:rsidP="00193A18">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Меньше шансов проявить творческие способности у детей, которые идентифицируют себя с родителями (отцом). Наоборот, если ребенок отождествляет себя с «идеальным героем», то шансов стать креативным у него больше. Этот факт объясняется тем, что у большинства детей родители – «средние», нетворческие люди, идентификация с ними приводит к формированию у детей нетворческого поведения.</w:t>
      </w:r>
    </w:p>
    <w:p w:rsidR="00962C9F" w:rsidRPr="00193A18" w:rsidRDefault="00962C9F" w:rsidP="00193A18">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Чаще творческие дети появляются в семьях, где отец значительно старше матери.</w:t>
      </w:r>
    </w:p>
    <w:p w:rsidR="00962C9F" w:rsidRPr="00193A18" w:rsidRDefault="00962C9F" w:rsidP="00193A18">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Ранняя смерть родителей приводит к отсутствию образца поведения с ограничением поведения в детстве, что способствует развитию креативности.</w:t>
      </w:r>
    </w:p>
    <w:p w:rsidR="00962C9F" w:rsidRPr="00193A18" w:rsidRDefault="00962C9F" w:rsidP="00193A18">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Благоприятно для развития креативности повышенное внимание к способностям ребенка, ситуация, когда талант становится организующим началом в семье. Итак, семейная среда, где, с одной стороны, есть внимание к ребенку, а с другой стороны, к нему предъявляются различные несогласованные требования, где мал внешний контроль за поведением, где есть творческие члены семьи и поощряется нестереотипное поведение, приводит к развитию креативности у ребенка.</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 xml:space="preserve">Препятствуют проявлению креативности низкий интеллект, </w:t>
      </w:r>
      <w:proofErr w:type="spellStart"/>
      <w:r w:rsidRPr="00193A18">
        <w:rPr>
          <w:rFonts w:ascii="Times New Roman" w:eastAsia="Times New Roman" w:hAnsi="Times New Roman" w:cs="Times New Roman"/>
          <w:sz w:val="24"/>
          <w:szCs w:val="24"/>
          <w:lang w:eastAsia="ru-RU"/>
        </w:rPr>
        <w:t>нейротизм</w:t>
      </w:r>
      <w:proofErr w:type="spellEnd"/>
      <w:r w:rsidRPr="00193A18">
        <w:rPr>
          <w:rFonts w:ascii="Times New Roman" w:eastAsia="Times New Roman" w:hAnsi="Times New Roman" w:cs="Times New Roman"/>
          <w:sz w:val="24"/>
          <w:szCs w:val="24"/>
          <w:lang w:eastAsia="ru-RU"/>
        </w:rPr>
        <w:t xml:space="preserve"> и тревожность.</w:t>
      </w:r>
    </w:p>
    <w:p w:rsidR="00962C9F" w:rsidRPr="00193A18" w:rsidRDefault="00962C9F" w:rsidP="00193A18">
      <w:pPr>
        <w:shd w:val="clear" w:color="auto" w:fill="FFFFFF"/>
        <w:spacing w:before="75" w:after="75" w:line="315" w:lineRule="atLeast"/>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sz w:val="24"/>
          <w:szCs w:val="24"/>
          <w:lang w:eastAsia="ru-RU"/>
        </w:rPr>
        <w:t>Выделяют научное, техническое, художественное, музыкальное, литературное, педагогическое творчество с различными их подвидами.</w:t>
      </w:r>
    </w:p>
    <w:p w:rsidR="00962C9F" w:rsidRDefault="00962C9F" w:rsidP="00193A18">
      <w:pPr>
        <w:pStyle w:val="a3"/>
        <w:shd w:val="clear" w:color="auto" w:fill="FFFFFF"/>
        <w:spacing w:before="0" w:beforeAutospacing="0" w:after="150" w:afterAutospacing="0"/>
        <w:jc w:val="both"/>
      </w:pPr>
    </w:p>
    <w:p w:rsidR="00654811" w:rsidRDefault="00654811" w:rsidP="00193A18">
      <w:pPr>
        <w:pStyle w:val="a3"/>
        <w:shd w:val="clear" w:color="auto" w:fill="FFFFFF"/>
        <w:spacing w:before="0" w:beforeAutospacing="0" w:after="150" w:afterAutospacing="0"/>
        <w:jc w:val="both"/>
      </w:pPr>
    </w:p>
    <w:p w:rsidR="00654811" w:rsidRDefault="00654811" w:rsidP="00193A18">
      <w:pPr>
        <w:pStyle w:val="a3"/>
        <w:shd w:val="clear" w:color="auto" w:fill="FFFFFF"/>
        <w:spacing w:before="0" w:beforeAutospacing="0" w:after="150" w:afterAutospacing="0"/>
        <w:jc w:val="both"/>
      </w:pPr>
    </w:p>
    <w:p w:rsidR="00654811" w:rsidRDefault="00654811" w:rsidP="00193A18">
      <w:pPr>
        <w:pStyle w:val="a3"/>
        <w:shd w:val="clear" w:color="auto" w:fill="FFFFFF"/>
        <w:spacing w:before="0" w:beforeAutospacing="0" w:after="150" w:afterAutospacing="0"/>
        <w:jc w:val="both"/>
      </w:pPr>
    </w:p>
    <w:p w:rsidR="00654811" w:rsidRDefault="00654811" w:rsidP="00193A18">
      <w:pPr>
        <w:pStyle w:val="a3"/>
        <w:shd w:val="clear" w:color="auto" w:fill="FFFFFF"/>
        <w:spacing w:before="0" w:beforeAutospacing="0" w:after="150" w:afterAutospacing="0"/>
        <w:jc w:val="both"/>
      </w:pPr>
    </w:p>
    <w:p w:rsidR="00654811" w:rsidRDefault="00654811" w:rsidP="00193A18">
      <w:pPr>
        <w:pStyle w:val="a3"/>
        <w:shd w:val="clear" w:color="auto" w:fill="FFFFFF"/>
        <w:spacing w:before="0" w:beforeAutospacing="0" w:after="150" w:afterAutospacing="0"/>
        <w:jc w:val="both"/>
      </w:pPr>
    </w:p>
    <w:p w:rsidR="00654811" w:rsidRDefault="00654811" w:rsidP="00193A18">
      <w:pPr>
        <w:pStyle w:val="a3"/>
        <w:shd w:val="clear" w:color="auto" w:fill="FFFFFF"/>
        <w:spacing w:before="0" w:beforeAutospacing="0" w:after="150" w:afterAutospacing="0"/>
        <w:jc w:val="both"/>
      </w:pPr>
    </w:p>
    <w:p w:rsidR="00962C9F" w:rsidRDefault="00962C9F" w:rsidP="00193A18">
      <w:pPr>
        <w:pStyle w:val="a3"/>
        <w:shd w:val="clear" w:color="auto" w:fill="FFFFFF"/>
        <w:spacing w:before="0" w:beforeAutospacing="0" w:after="150" w:afterAutospacing="0"/>
        <w:jc w:val="both"/>
      </w:pPr>
    </w:p>
    <w:p w:rsidR="00654811" w:rsidRPr="00193A18" w:rsidRDefault="00654811" w:rsidP="00193A18">
      <w:pPr>
        <w:pStyle w:val="a3"/>
        <w:shd w:val="clear" w:color="auto" w:fill="FFFFFF"/>
        <w:spacing w:before="0" w:beforeAutospacing="0" w:after="150" w:afterAutospacing="0"/>
        <w:jc w:val="both"/>
      </w:pPr>
    </w:p>
    <w:p w:rsidR="00962C9F" w:rsidRPr="00193A18" w:rsidRDefault="00962C9F" w:rsidP="00193A18">
      <w:pPr>
        <w:pStyle w:val="a3"/>
        <w:shd w:val="clear" w:color="auto" w:fill="FFFFFF"/>
        <w:spacing w:before="0" w:beforeAutospacing="0" w:after="150" w:afterAutospacing="0"/>
        <w:jc w:val="both"/>
      </w:pPr>
    </w:p>
    <w:p w:rsidR="00962C9F" w:rsidRPr="00193A18" w:rsidRDefault="00962C9F" w:rsidP="00193A18">
      <w:pPr>
        <w:pStyle w:val="a3"/>
        <w:shd w:val="clear" w:color="auto" w:fill="FFFFFF"/>
        <w:spacing w:before="0" w:beforeAutospacing="0" w:after="150" w:afterAutospacing="0"/>
        <w:jc w:val="both"/>
      </w:pPr>
    </w:p>
    <w:p w:rsidR="00962C9F" w:rsidRPr="00193A18" w:rsidRDefault="00962C9F" w:rsidP="00193A18">
      <w:pPr>
        <w:pStyle w:val="a3"/>
        <w:shd w:val="clear" w:color="auto" w:fill="FFFFFF"/>
        <w:spacing w:before="0" w:beforeAutospacing="0" w:after="150" w:afterAutospacing="0"/>
        <w:jc w:val="both"/>
      </w:pPr>
    </w:p>
    <w:p w:rsidR="0014303E" w:rsidRPr="00193A18" w:rsidRDefault="0014303E" w:rsidP="00193A18">
      <w:p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b/>
          <w:bCs/>
          <w:sz w:val="24"/>
          <w:szCs w:val="24"/>
          <w:lang w:eastAsia="ru-RU"/>
        </w:rPr>
        <w:t>П</w:t>
      </w:r>
      <w:r w:rsidRPr="00193A18">
        <w:rPr>
          <w:rFonts w:ascii="Times New Roman" w:eastAsia="Times New Roman" w:hAnsi="Times New Roman" w:cs="Times New Roman"/>
          <w:sz w:val="24"/>
          <w:szCs w:val="24"/>
          <w:lang w:eastAsia="ru-RU"/>
        </w:rPr>
        <w:t>ервоначально я попрошу каждую команду зафиксировать на листе на ваш взгляд те качества личности, которые характеризуют ее творчество/креативность (которые обобщил на основе большого количества существующих признаков </w:t>
      </w:r>
      <w:r w:rsidRPr="00193A18">
        <w:rPr>
          <w:rFonts w:ascii="Times New Roman" w:eastAsia="Times New Roman" w:hAnsi="Times New Roman" w:cs="Times New Roman"/>
          <w:sz w:val="24"/>
          <w:szCs w:val="24"/>
          <w:lang w:val="en-US" w:eastAsia="ru-RU"/>
        </w:rPr>
        <w:t>Davis</w:t>
      </w:r>
      <w:r w:rsidRPr="00193A18">
        <w:rPr>
          <w:rFonts w:ascii="Times New Roman" w:eastAsia="Times New Roman" w:hAnsi="Times New Roman" w:cs="Times New Roman"/>
          <w:sz w:val="24"/>
          <w:szCs w:val="24"/>
          <w:lang w:eastAsia="ru-RU"/>
        </w:rPr>
        <w:t>):</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Осознанность</w:t>
      </w:r>
      <w:r w:rsidRPr="00193A18">
        <w:rPr>
          <w:rFonts w:ascii="Times New Roman" w:eastAsia="Times New Roman" w:hAnsi="Times New Roman" w:cs="Times New Roman"/>
          <w:sz w:val="24"/>
          <w:szCs w:val="24"/>
          <w:lang w:eastAsia="ru-RU"/>
        </w:rPr>
        <w:t> – восприятие самого себя как человека творческого, способного создавать что-то новое.</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Оригинальность</w:t>
      </w:r>
      <w:r w:rsidRPr="00193A18">
        <w:rPr>
          <w:rFonts w:ascii="Times New Roman" w:eastAsia="Times New Roman" w:hAnsi="Times New Roman" w:cs="Times New Roman"/>
          <w:sz w:val="24"/>
          <w:szCs w:val="24"/>
          <w:lang w:eastAsia="ru-RU"/>
        </w:rPr>
        <w:t> – гибкость в идеях и мыслях, находчивость, готовность оспаривать предложения, действовать исходя из принципа «А что, если?».</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Независимость</w:t>
      </w:r>
      <w:r w:rsidRPr="00193A18">
        <w:rPr>
          <w:rFonts w:ascii="Times New Roman" w:eastAsia="Times New Roman" w:hAnsi="Times New Roman" w:cs="Times New Roman"/>
          <w:sz w:val="24"/>
          <w:szCs w:val="24"/>
          <w:lang w:eastAsia="ru-RU"/>
        </w:rPr>
        <w:t> – уверенность в себе, управление своим поведением на основе внутренних ценностей и критериев, умение противостоять внешним требованиям.</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Склонность к риску</w:t>
      </w:r>
      <w:r w:rsidRPr="00193A18">
        <w:rPr>
          <w:rFonts w:ascii="Times New Roman" w:eastAsia="Times New Roman" w:hAnsi="Times New Roman" w:cs="Times New Roman"/>
          <w:sz w:val="24"/>
          <w:szCs w:val="24"/>
          <w:lang w:eastAsia="ru-RU"/>
        </w:rPr>
        <w:t> – готовность пробовать что-то новое, даже если это может привести к неблагоприятным последствиям, устойчивость к неудачам, оптимистичность.</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Энергичность</w:t>
      </w:r>
      <w:r w:rsidRPr="00193A18">
        <w:rPr>
          <w:rFonts w:ascii="Times New Roman" w:eastAsia="Times New Roman" w:hAnsi="Times New Roman" w:cs="Times New Roman"/>
          <w:sz w:val="24"/>
          <w:szCs w:val="24"/>
          <w:lang w:eastAsia="ru-RU"/>
        </w:rPr>
        <w:t> – поглощение действиями, предприимчивость, восторженность, непосредственность, «легкость на подъем».</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Артистичность –</w:t>
      </w:r>
      <w:r w:rsidRPr="00193A18">
        <w:rPr>
          <w:rFonts w:ascii="Times New Roman" w:eastAsia="Times New Roman" w:hAnsi="Times New Roman" w:cs="Times New Roman"/>
          <w:sz w:val="24"/>
          <w:szCs w:val="24"/>
          <w:lang w:eastAsia="ru-RU"/>
        </w:rPr>
        <w:t> выразительность, эстетические интересы.</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Заинтересованность</w:t>
      </w:r>
      <w:r w:rsidRPr="00193A18">
        <w:rPr>
          <w:rFonts w:ascii="Times New Roman" w:eastAsia="Times New Roman" w:hAnsi="Times New Roman" w:cs="Times New Roman"/>
          <w:sz w:val="24"/>
          <w:szCs w:val="24"/>
          <w:lang w:eastAsia="ru-RU"/>
        </w:rPr>
        <w:t> – широта интересов, любознательность, склонность к экспериментированию и задаванию вопросов.</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Чувство юмора</w:t>
      </w:r>
      <w:r w:rsidRPr="00193A18">
        <w:rPr>
          <w:rFonts w:ascii="Times New Roman" w:eastAsia="Times New Roman" w:hAnsi="Times New Roman" w:cs="Times New Roman"/>
          <w:sz w:val="24"/>
          <w:szCs w:val="24"/>
          <w:lang w:eastAsia="ru-RU"/>
        </w:rPr>
        <w:t> – игривость.</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Тяга к сложности</w:t>
      </w:r>
      <w:r w:rsidRPr="00193A18">
        <w:rPr>
          <w:rFonts w:ascii="Times New Roman" w:eastAsia="Times New Roman" w:hAnsi="Times New Roman" w:cs="Times New Roman"/>
          <w:sz w:val="24"/>
          <w:szCs w:val="24"/>
          <w:lang w:eastAsia="ru-RU"/>
        </w:rPr>
        <w:t> – интерес к непонятному и таинственному, терпимость к двусмысленности, беспорядку, совмещению несовместимого.</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Непредубежденность</w:t>
      </w:r>
      <w:r w:rsidRPr="00193A18">
        <w:rPr>
          <w:rFonts w:ascii="Times New Roman" w:eastAsia="Times New Roman" w:hAnsi="Times New Roman" w:cs="Times New Roman"/>
          <w:sz w:val="24"/>
          <w:szCs w:val="24"/>
          <w:lang w:eastAsia="ru-RU"/>
        </w:rPr>
        <w:t> – восприимчивость к новому, к другим точкам зрения, либеральность.</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Потребность в одиночестве</w:t>
      </w:r>
      <w:r w:rsidRPr="00193A18">
        <w:rPr>
          <w:rFonts w:ascii="Times New Roman" w:eastAsia="Times New Roman" w:hAnsi="Times New Roman" w:cs="Times New Roman"/>
          <w:sz w:val="24"/>
          <w:szCs w:val="24"/>
          <w:lang w:eastAsia="ru-RU"/>
        </w:rPr>
        <w:t xml:space="preserve"> – </w:t>
      </w:r>
      <w:proofErr w:type="spellStart"/>
      <w:r w:rsidRPr="00193A18">
        <w:rPr>
          <w:rFonts w:ascii="Times New Roman" w:eastAsia="Times New Roman" w:hAnsi="Times New Roman" w:cs="Times New Roman"/>
          <w:sz w:val="24"/>
          <w:szCs w:val="24"/>
          <w:lang w:eastAsia="ru-RU"/>
        </w:rPr>
        <w:t>самосозерцательность</w:t>
      </w:r>
      <w:proofErr w:type="spellEnd"/>
      <w:r w:rsidRPr="00193A18">
        <w:rPr>
          <w:rFonts w:ascii="Times New Roman" w:eastAsia="Times New Roman" w:hAnsi="Times New Roman" w:cs="Times New Roman"/>
          <w:sz w:val="24"/>
          <w:szCs w:val="24"/>
          <w:lang w:eastAsia="ru-RU"/>
        </w:rPr>
        <w:t xml:space="preserve">, </w:t>
      </w:r>
      <w:proofErr w:type="spellStart"/>
      <w:r w:rsidRPr="00193A18">
        <w:rPr>
          <w:rFonts w:ascii="Times New Roman" w:eastAsia="Times New Roman" w:hAnsi="Times New Roman" w:cs="Times New Roman"/>
          <w:sz w:val="24"/>
          <w:szCs w:val="24"/>
          <w:lang w:eastAsia="ru-RU"/>
        </w:rPr>
        <w:t>рефлексивность</w:t>
      </w:r>
      <w:proofErr w:type="spellEnd"/>
      <w:r w:rsidRPr="00193A18">
        <w:rPr>
          <w:rFonts w:ascii="Times New Roman" w:eastAsia="Times New Roman" w:hAnsi="Times New Roman" w:cs="Times New Roman"/>
          <w:sz w:val="24"/>
          <w:szCs w:val="24"/>
          <w:lang w:eastAsia="ru-RU"/>
        </w:rPr>
        <w:t xml:space="preserve"> (склонность к самосознанию), способность работать одному, наличие внутренних потребностей, которые обычно не раскрываются перед окружающими.</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Интуитивность</w:t>
      </w:r>
      <w:r w:rsidRPr="00193A18">
        <w:rPr>
          <w:rFonts w:ascii="Times New Roman" w:eastAsia="Times New Roman" w:hAnsi="Times New Roman" w:cs="Times New Roman"/>
          <w:sz w:val="24"/>
          <w:szCs w:val="24"/>
          <w:lang w:eastAsia="ru-RU"/>
        </w:rPr>
        <w:t> – проницательность, возможность видеть неявные связи и отношения, наблюдательность.</w:t>
      </w:r>
    </w:p>
    <w:p w:rsidR="0014303E" w:rsidRPr="00193A18" w:rsidRDefault="0014303E" w:rsidP="00193A1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93A18">
        <w:rPr>
          <w:rFonts w:ascii="Times New Roman" w:eastAsia="Times New Roman" w:hAnsi="Times New Roman" w:cs="Times New Roman"/>
          <w:i/>
          <w:iCs/>
          <w:sz w:val="24"/>
          <w:szCs w:val="24"/>
          <w:lang w:eastAsia="ru-RU"/>
        </w:rPr>
        <w:t>Толерантность по отношению к неопределенности</w:t>
      </w:r>
      <w:r w:rsidRPr="00193A18">
        <w:rPr>
          <w:rFonts w:ascii="Times New Roman" w:eastAsia="Times New Roman" w:hAnsi="Times New Roman" w:cs="Times New Roman"/>
          <w:sz w:val="24"/>
          <w:szCs w:val="24"/>
          <w:lang w:eastAsia="ru-RU"/>
        </w:rPr>
        <w:t> - комфортное поведение человека в ситуации, когда отсутствует исчерпывающая информация, нет точных правил действия, не вполне ясны перспективы дальнейшего развития событий. Люди, у которых отсутствует, либо слабо выражены креативные, творческие способности, переживают в таких ситуациях сильный дискомфорт и тревогу, стремятся избегать их.</w:t>
      </w:r>
    </w:p>
    <w:p w:rsidR="0014303E" w:rsidRPr="00193A18" w:rsidRDefault="0014303E" w:rsidP="00193A18">
      <w:pPr>
        <w:pStyle w:val="a3"/>
        <w:shd w:val="clear" w:color="auto" w:fill="FFFFFF"/>
        <w:spacing w:before="0" w:beforeAutospacing="0" w:after="150" w:afterAutospacing="0"/>
        <w:jc w:val="both"/>
      </w:pPr>
    </w:p>
    <w:p w:rsidR="00376D1A" w:rsidRPr="00193A18" w:rsidRDefault="00376D1A" w:rsidP="00193A18">
      <w:pPr>
        <w:jc w:val="both"/>
        <w:rPr>
          <w:rFonts w:ascii="Times New Roman" w:hAnsi="Times New Roman" w:cs="Times New Roman"/>
          <w:sz w:val="24"/>
          <w:szCs w:val="24"/>
        </w:rPr>
      </w:pPr>
    </w:p>
    <w:p w:rsidR="006714BC" w:rsidRPr="00193A18" w:rsidRDefault="006714BC" w:rsidP="00193A18">
      <w:pPr>
        <w:jc w:val="both"/>
        <w:rPr>
          <w:rFonts w:ascii="Times New Roman" w:hAnsi="Times New Roman" w:cs="Times New Roman"/>
          <w:sz w:val="24"/>
          <w:szCs w:val="24"/>
        </w:rPr>
      </w:pPr>
    </w:p>
    <w:p w:rsidR="006714BC" w:rsidRPr="00193A18" w:rsidRDefault="006714BC" w:rsidP="00193A18">
      <w:pPr>
        <w:jc w:val="both"/>
        <w:rPr>
          <w:rFonts w:ascii="Times New Roman" w:hAnsi="Times New Roman" w:cs="Times New Roman"/>
          <w:sz w:val="24"/>
          <w:szCs w:val="24"/>
        </w:rPr>
      </w:pPr>
    </w:p>
    <w:p w:rsidR="006714BC" w:rsidRPr="00193A18" w:rsidRDefault="006714BC" w:rsidP="00193A18">
      <w:pPr>
        <w:jc w:val="both"/>
        <w:rPr>
          <w:rFonts w:ascii="Times New Roman" w:hAnsi="Times New Roman" w:cs="Times New Roman"/>
          <w:sz w:val="24"/>
          <w:szCs w:val="24"/>
        </w:rPr>
      </w:pPr>
    </w:p>
    <w:p w:rsidR="006714BC" w:rsidRPr="00193A18" w:rsidRDefault="006714BC" w:rsidP="00193A18">
      <w:pPr>
        <w:jc w:val="both"/>
        <w:rPr>
          <w:rFonts w:ascii="Times New Roman" w:hAnsi="Times New Roman" w:cs="Times New Roman"/>
          <w:sz w:val="24"/>
          <w:szCs w:val="24"/>
        </w:rPr>
      </w:pPr>
    </w:p>
    <w:sectPr w:rsidR="006714BC" w:rsidRPr="0019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B23"/>
    <w:multiLevelType w:val="multilevel"/>
    <w:tmpl w:val="C2E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3650E"/>
    <w:multiLevelType w:val="multilevel"/>
    <w:tmpl w:val="1C16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E5D70"/>
    <w:multiLevelType w:val="multilevel"/>
    <w:tmpl w:val="BA4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612BD"/>
    <w:multiLevelType w:val="multilevel"/>
    <w:tmpl w:val="335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A7C89"/>
    <w:multiLevelType w:val="multilevel"/>
    <w:tmpl w:val="DA3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2681C"/>
    <w:multiLevelType w:val="hybridMultilevel"/>
    <w:tmpl w:val="1A1630FC"/>
    <w:lvl w:ilvl="0" w:tplc="4D54F11A">
      <w:start w:val="1"/>
      <w:numFmt w:val="decimal"/>
      <w:lvlText w:val="%1."/>
      <w:lvlJc w:val="left"/>
      <w:pPr>
        <w:ind w:left="720" w:hanging="360"/>
      </w:pPr>
      <w:rPr>
        <w:rFonts w:ascii="Cambria" w:hAnsi="Cambr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A55BC"/>
    <w:multiLevelType w:val="multilevel"/>
    <w:tmpl w:val="BCF8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AF"/>
    <w:rsid w:val="0014303E"/>
    <w:rsid w:val="00193A18"/>
    <w:rsid w:val="00376D1A"/>
    <w:rsid w:val="004302BB"/>
    <w:rsid w:val="004B6134"/>
    <w:rsid w:val="00530C87"/>
    <w:rsid w:val="00654811"/>
    <w:rsid w:val="006714BC"/>
    <w:rsid w:val="00962C9F"/>
    <w:rsid w:val="00CF0111"/>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276A-BF07-476B-9C52-87DDFBFB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C9F"/>
    <w:rPr>
      <w:b/>
      <w:bCs/>
    </w:rPr>
  </w:style>
  <w:style w:type="character" w:styleId="a5">
    <w:name w:val="Emphasis"/>
    <w:basedOn w:val="a0"/>
    <w:uiPriority w:val="20"/>
    <w:qFormat/>
    <w:rsid w:val="006714BC"/>
    <w:rPr>
      <w:i/>
      <w:iCs/>
    </w:rPr>
  </w:style>
  <w:style w:type="paragraph" w:customStyle="1" w:styleId="western">
    <w:name w:val="western"/>
    <w:basedOn w:val="a"/>
    <w:rsid w:val="00143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F0111"/>
    <w:pPr>
      <w:ind w:left="720"/>
      <w:contextualSpacing/>
    </w:pPr>
  </w:style>
  <w:style w:type="paragraph" w:styleId="a7">
    <w:name w:val="Balloon Text"/>
    <w:basedOn w:val="a"/>
    <w:link w:val="a8"/>
    <w:uiPriority w:val="99"/>
    <w:semiHidden/>
    <w:unhideWhenUsed/>
    <w:rsid w:val="006548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3910">
      <w:bodyDiv w:val="1"/>
      <w:marLeft w:val="0"/>
      <w:marRight w:val="0"/>
      <w:marTop w:val="0"/>
      <w:marBottom w:val="0"/>
      <w:divBdr>
        <w:top w:val="none" w:sz="0" w:space="0" w:color="auto"/>
        <w:left w:val="none" w:sz="0" w:space="0" w:color="auto"/>
        <w:bottom w:val="none" w:sz="0" w:space="0" w:color="auto"/>
        <w:right w:val="none" w:sz="0" w:space="0" w:color="auto"/>
      </w:divBdr>
    </w:div>
    <w:div w:id="324210547">
      <w:bodyDiv w:val="1"/>
      <w:marLeft w:val="0"/>
      <w:marRight w:val="0"/>
      <w:marTop w:val="0"/>
      <w:marBottom w:val="0"/>
      <w:divBdr>
        <w:top w:val="none" w:sz="0" w:space="0" w:color="auto"/>
        <w:left w:val="none" w:sz="0" w:space="0" w:color="auto"/>
        <w:bottom w:val="none" w:sz="0" w:space="0" w:color="auto"/>
        <w:right w:val="none" w:sz="0" w:space="0" w:color="auto"/>
      </w:divBdr>
    </w:div>
    <w:div w:id="824516177">
      <w:bodyDiv w:val="1"/>
      <w:marLeft w:val="0"/>
      <w:marRight w:val="0"/>
      <w:marTop w:val="0"/>
      <w:marBottom w:val="0"/>
      <w:divBdr>
        <w:top w:val="none" w:sz="0" w:space="0" w:color="auto"/>
        <w:left w:val="none" w:sz="0" w:space="0" w:color="auto"/>
        <w:bottom w:val="none" w:sz="0" w:space="0" w:color="auto"/>
        <w:right w:val="none" w:sz="0" w:space="0" w:color="auto"/>
      </w:divBdr>
    </w:div>
    <w:div w:id="967205445">
      <w:bodyDiv w:val="1"/>
      <w:marLeft w:val="0"/>
      <w:marRight w:val="0"/>
      <w:marTop w:val="0"/>
      <w:marBottom w:val="0"/>
      <w:divBdr>
        <w:top w:val="none" w:sz="0" w:space="0" w:color="auto"/>
        <w:left w:val="none" w:sz="0" w:space="0" w:color="auto"/>
        <w:bottom w:val="none" w:sz="0" w:space="0" w:color="auto"/>
        <w:right w:val="none" w:sz="0" w:space="0" w:color="auto"/>
      </w:divBdr>
    </w:div>
    <w:div w:id="1045980947">
      <w:bodyDiv w:val="1"/>
      <w:marLeft w:val="0"/>
      <w:marRight w:val="0"/>
      <w:marTop w:val="0"/>
      <w:marBottom w:val="0"/>
      <w:divBdr>
        <w:top w:val="none" w:sz="0" w:space="0" w:color="auto"/>
        <w:left w:val="none" w:sz="0" w:space="0" w:color="auto"/>
        <w:bottom w:val="none" w:sz="0" w:space="0" w:color="auto"/>
        <w:right w:val="none" w:sz="0" w:space="0" w:color="auto"/>
      </w:divBdr>
    </w:div>
    <w:div w:id="1235698987">
      <w:bodyDiv w:val="1"/>
      <w:marLeft w:val="0"/>
      <w:marRight w:val="0"/>
      <w:marTop w:val="0"/>
      <w:marBottom w:val="0"/>
      <w:divBdr>
        <w:top w:val="none" w:sz="0" w:space="0" w:color="auto"/>
        <w:left w:val="none" w:sz="0" w:space="0" w:color="auto"/>
        <w:bottom w:val="none" w:sz="0" w:space="0" w:color="auto"/>
        <w:right w:val="none" w:sz="0" w:space="0" w:color="auto"/>
      </w:divBdr>
    </w:div>
    <w:div w:id="1443694652">
      <w:bodyDiv w:val="1"/>
      <w:marLeft w:val="0"/>
      <w:marRight w:val="0"/>
      <w:marTop w:val="0"/>
      <w:marBottom w:val="0"/>
      <w:divBdr>
        <w:top w:val="none" w:sz="0" w:space="0" w:color="auto"/>
        <w:left w:val="none" w:sz="0" w:space="0" w:color="auto"/>
        <w:bottom w:val="none" w:sz="0" w:space="0" w:color="auto"/>
        <w:right w:val="none" w:sz="0" w:space="0" w:color="auto"/>
      </w:divBdr>
    </w:div>
    <w:div w:id="1535847116">
      <w:bodyDiv w:val="1"/>
      <w:marLeft w:val="0"/>
      <w:marRight w:val="0"/>
      <w:marTop w:val="0"/>
      <w:marBottom w:val="0"/>
      <w:divBdr>
        <w:top w:val="none" w:sz="0" w:space="0" w:color="auto"/>
        <w:left w:val="none" w:sz="0" w:space="0" w:color="auto"/>
        <w:bottom w:val="none" w:sz="0" w:space="0" w:color="auto"/>
        <w:right w:val="none" w:sz="0" w:space="0" w:color="auto"/>
      </w:divBdr>
    </w:div>
    <w:div w:id="1620257080">
      <w:bodyDiv w:val="1"/>
      <w:marLeft w:val="0"/>
      <w:marRight w:val="0"/>
      <w:marTop w:val="0"/>
      <w:marBottom w:val="0"/>
      <w:divBdr>
        <w:top w:val="none" w:sz="0" w:space="0" w:color="auto"/>
        <w:left w:val="none" w:sz="0" w:space="0" w:color="auto"/>
        <w:bottom w:val="none" w:sz="0" w:space="0" w:color="auto"/>
        <w:right w:val="none" w:sz="0" w:space="0" w:color="auto"/>
      </w:divBdr>
    </w:div>
    <w:div w:id="1695156912">
      <w:bodyDiv w:val="1"/>
      <w:marLeft w:val="0"/>
      <w:marRight w:val="0"/>
      <w:marTop w:val="0"/>
      <w:marBottom w:val="0"/>
      <w:divBdr>
        <w:top w:val="none" w:sz="0" w:space="0" w:color="auto"/>
        <w:left w:val="none" w:sz="0" w:space="0" w:color="auto"/>
        <w:bottom w:val="none" w:sz="0" w:space="0" w:color="auto"/>
        <w:right w:val="none" w:sz="0" w:space="0" w:color="auto"/>
      </w:divBdr>
    </w:div>
    <w:div w:id="2088379078">
      <w:bodyDiv w:val="1"/>
      <w:marLeft w:val="0"/>
      <w:marRight w:val="0"/>
      <w:marTop w:val="0"/>
      <w:marBottom w:val="0"/>
      <w:divBdr>
        <w:top w:val="none" w:sz="0" w:space="0" w:color="auto"/>
        <w:left w:val="none" w:sz="0" w:space="0" w:color="auto"/>
        <w:bottom w:val="none" w:sz="0" w:space="0" w:color="auto"/>
        <w:right w:val="none" w:sz="0" w:space="0" w:color="auto"/>
      </w:divBdr>
    </w:div>
    <w:div w:id="20917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66F3-9E2E-46D5-A4B6-90CC1091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2022-11-17T09:47:00Z</cp:lastPrinted>
  <dcterms:created xsi:type="dcterms:W3CDTF">2023-11-16T10:19:00Z</dcterms:created>
  <dcterms:modified xsi:type="dcterms:W3CDTF">2023-11-16T10:19:00Z</dcterms:modified>
</cp:coreProperties>
</file>