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5A" w:rsidRPr="0002755A" w:rsidRDefault="0002755A" w:rsidP="0002755A">
      <w:pPr>
        <w:pStyle w:val="a3"/>
        <w:spacing w:before="1" w:line="276" w:lineRule="auto"/>
        <w:ind w:left="-567" w:right="243" w:firstLine="567"/>
        <w:jc w:val="center"/>
        <w:rPr>
          <w:b/>
        </w:rPr>
      </w:pPr>
      <w:r w:rsidRPr="0002755A">
        <w:rPr>
          <w:b/>
        </w:rPr>
        <w:t>Организация режима пребывания детей в образовательном учреждении</w:t>
      </w:r>
    </w:p>
    <w:p w:rsidR="0002755A" w:rsidRDefault="0002755A" w:rsidP="0002755A">
      <w:pPr>
        <w:pStyle w:val="a3"/>
        <w:spacing w:before="1" w:line="276" w:lineRule="auto"/>
        <w:ind w:left="-567" w:right="243" w:firstLine="567"/>
      </w:pPr>
      <w:r w:rsidRPr="00FF2036">
        <w:t>Детский сад работает в 12-часовом режиме: с 7.00 до 19.00, с двумя выходными днями - суббота и воскресенье.</w:t>
      </w:r>
    </w:p>
    <w:p w:rsidR="0002755A" w:rsidRDefault="0002755A" w:rsidP="0002755A">
      <w:pPr>
        <w:pStyle w:val="a3"/>
        <w:spacing w:line="276" w:lineRule="auto"/>
        <w:ind w:left="-567" w:right="249" w:firstLine="567"/>
      </w:pPr>
      <w:r>
        <w:t xml:space="preserve">Режим дня в детском саду </w:t>
      </w:r>
      <w:r>
        <w:rPr>
          <w:i/>
        </w:rPr>
        <w:t>гибкий</w:t>
      </w:r>
      <w:r>
        <w:t xml:space="preserve">, </w:t>
      </w:r>
      <w:proofErr w:type="gramStart"/>
      <w:r>
        <w:t>однако</w:t>
      </w:r>
      <w:proofErr w:type="gramEnd"/>
      <w:r>
        <w:t xml:space="preserve"> неизменными остаются время приема</w:t>
      </w:r>
      <w:r>
        <w:rPr>
          <w:spacing w:val="1"/>
        </w:rPr>
        <w:t xml:space="preserve"> </w:t>
      </w:r>
      <w:r>
        <w:t>пищи, интервалы между приемами пищи, длительность суточного сна,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отхода</w:t>
      </w:r>
      <w:r>
        <w:rPr>
          <w:spacing w:val="-1"/>
        </w:rPr>
        <w:t xml:space="preserve"> </w:t>
      </w:r>
      <w:r>
        <w:t>ко сну; проведение</w:t>
      </w:r>
      <w:r>
        <w:rPr>
          <w:spacing w:val="-1"/>
        </w:rPr>
        <w:t xml:space="preserve"> </w:t>
      </w:r>
      <w:r>
        <w:t>ежедневной</w:t>
      </w:r>
      <w:r>
        <w:rPr>
          <w:spacing w:val="-1"/>
        </w:rPr>
        <w:t xml:space="preserve"> </w:t>
      </w:r>
      <w:r>
        <w:t>прогулки.</w:t>
      </w:r>
    </w:p>
    <w:p w:rsidR="0002755A" w:rsidRDefault="0002755A" w:rsidP="0002755A">
      <w:pPr>
        <w:pStyle w:val="a3"/>
        <w:spacing w:line="276" w:lineRule="auto"/>
        <w:ind w:left="-567" w:right="246" w:firstLine="567"/>
      </w:pPr>
      <w:r>
        <w:t>Режим дня строится с учетом сезонных изменений. В теплый период года увеличивается</w:t>
      </w:r>
      <w:r>
        <w:rPr>
          <w:spacing w:val="1"/>
        </w:rPr>
        <w:t xml:space="preserve"> </w:t>
      </w:r>
      <w:r>
        <w:t>ежедневная длительность</w:t>
      </w:r>
      <w:r>
        <w:rPr>
          <w:spacing w:val="1"/>
        </w:rPr>
        <w:t xml:space="preserve"> </w:t>
      </w:r>
      <w:r>
        <w:t>пребывания детей на свежем воздухе, образовательная деятельность</w:t>
      </w:r>
      <w:r>
        <w:rPr>
          <w:spacing w:val="1"/>
        </w:rPr>
        <w:t xml:space="preserve"> </w:t>
      </w:r>
      <w:r>
        <w:t>переносится на прогулку (при наличии условий). Согласно пункту 185 Гигиенических нормативов</w:t>
      </w:r>
      <w:r>
        <w:rPr>
          <w:spacing w:val="1"/>
        </w:rPr>
        <w:t xml:space="preserve"> </w:t>
      </w:r>
      <w:r>
        <w:t>при температуре воздуха ниже минус 15 °C и скорости ветра более 7 м/с продолжительность</w:t>
      </w:r>
      <w:r>
        <w:rPr>
          <w:spacing w:val="1"/>
        </w:rPr>
        <w:t xml:space="preserve"> </w:t>
      </w:r>
      <w:r>
        <w:t xml:space="preserve">прогулки для детей до 7 лет сокращают. </w:t>
      </w:r>
    </w:p>
    <w:p w:rsidR="0002755A" w:rsidRDefault="0002755A" w:rsidP="0002755A">
      <w:pPr>
        <w:pStyle w:val="a3"/>
        <w:ind w:right="246"/>
      </w:pPr>
    </w:p>
    <w:p w:rsidR="0002755A" w:rsidRDefault="0002755A" w:rsidP="0002755A">
      <w:pPr>
        <w:spacing w:after="0" w:line="240" w:lineRule="auto"/>
        <w:ind w:left="216" w:right="249"/>
        <w:jc w:val="center"/>
        <w:rPr>
          <w:rFonts w:ascii="Times New Roman" w:hAnsi="Times New Roman" w:cs="Times New Roman"/>
          <w:b/>
          <w:sz w:val="24"/>
        </w:rPr>
      </w:pPr>
      <w:r w:rsidRPr="0002755A">
        <w:rPr>
          <w:rFonts w:ascii="Times New Roman" w:hAnsi="Times New Roman" w:cs="Times New Roman"/>
          <w:b/>
          <w:sz w:val="24"/>
        </w:rPr>
        <w:t>Режим дня в группах от 1 года до 3-х лет</w:t>
      </w:r>
    </w:p>
    <w:p w:rsidR="0002755A" w:rsidRPr="0002755A" w:rsidRDefault="0002755A" w:rsidP="0002755A">
      <w:pPr>
        <w:spacing w:after="0" w:line="240" w:lineRule="auto"/>
        <w:ind w:left="216" w:right="249"/>
        <w:jc w:val="center"/>
        <w:rPr>
          <w:rFonts w:ascii="Times New Roman" w:hAnsi="Times New Roman" w:cs="Times New Roman"/>
          <w:b/>
          <w:sz w:val="24"/>
        </w:rPr>
      </w:pPr>
    </w:p>
    <w:p w:rsidR="0002755A" w:rsidRPr="0002755A" w:rsidRDefault="0002755A" w:rsidP="000275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755A">
        <w:rPr>
          <w:rFonts w:ascii="Times New Roman" w:hAnsi="Times New Roman" w:cs="Times New Roman"/>
          <w:b/>
          <w:i/>
          <w:sz w:val="24"/>
          <w:szCs w:val="24"/>
        </w:rPr>
        <w:t>Режим дня на осенне-зимний период</w:t>
      </w:r>
    </w:p>
    <w:tbl>
      <w:tblPr>
        <w:tblW w:w="102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6"/>
        <w:gridCol w:w="1644"/>
        <w:gridCol w:w="1511"/>
        <w:gridCol w:w="1470"/>
      </w:tblGrid>
      <w:tr w:rsidR="0002755A" w:rsidRPr="0002755A" w:rsidTr="0002755A">
        <w:trPr>
          <w:trHeight w:val="690"/>
        </w:trPr>
        <w:tc>
          <w:tcPr>
            <w:tcW w:w="5656" w:type="dxa"/>
            <w:tcBorders>
              <w:tl2br w:val="single" w:sz="4" w:space="0" w:color="auto"/>
            </w:tcBorders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возраст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 год-1,6 лет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1,6-2 лет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самостоятельная деятельность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завтрак, воспитание КГН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8.10-8.40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8.10-8.40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8.10-8.40</w:t>
            </w: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совместная с воспитателем деятельность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игровой форме по подгруппам, </w:t>
            </w:r>
            <w:proofErr w:type="gramStart"/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proofErr w:type="gramEnd"/>
            <w:r w:rsidRPr="00027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добрствование</w:t>
            </w:r>
            <w:proofErr w:type="spellEnd"/>
            <w:r w:rsidRPr="0002755A">
              <w:rPr>
                <w:rFonts w:ascii="Times New Roman" w:hAnsi="Times New Roman" w:cs="Times New Roman"/>
                <w:sz w:val="24"/>
                <w:szCs w:val="24"/>
              </w:rPr>
              <w:t xml:space="preserve"> детей (игры, предметная деятельность и др.) 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Подготовка ко сну, первый сон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9.45-11.45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и гигиенические процедуры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11.45-12.10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(игры, наблюдение, труд) 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9.45-11.20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9.55-11.20</w:t>
            </w: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11.20-12.10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11.20-12.10</w:t>
            </w: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Активное бодрствование детей (игры, предметная деятельность и др.)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12.10-15.00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12.10-15.00</w:t>
            </w: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оздоровительные и </w:t>
            </w:r>
            <w:r w:rsidRPr="00027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гигиенические процедуры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15.30-15.45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полднику, полдник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</w:tr>
      <w:tr w:rsidR="0002755A" w:rsidRPr="0002755A" w:rsidTr="0002755A">
        <w:trPr>
          <w:trHeight w:val="563"/>
        </w:trPr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совместная с воспитателем деятельность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</w:tr>
      <w:tr w:rsidR="0002755A" w:rsidRPr="0002755A" w:rsidTr="0002755A">
        <w:trPr>
          <w:trHeight w:val="291"/>
        </w:trPr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ужину, ужин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17.20-18.00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17.20-18.00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детей, уход детей домой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</w:tbl>
    <w:p w:rsidR="0002755A" w:rsidRPr="0002755A" w:rsidRDefault="0002755A" w:rsidP="000275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755A" w:rsidRPr="0002755A" w:rsidRDefault="0002755A" w:rsidP="000275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755A">
        <w:rPr>
          <w:rFonts w:ascii="Times New Roman" w:hAnsi="Times New Roman" w:cs="Times New Roman"/>
          <w:b/>
          <w:i/>
          <w:sz w:val="24"/>
          <w:szCs w:val="24"/>
        </w:rPr>
        <w:t>Режим дня в детском саду в летний период</w:t>
      </w:r>
    </w:p>
    <w:tbl>
      <w:tblPr>
        <w:tblW w:w="102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6"/>
        <w:gridCol w:w="1644"/>
        <w:gridCol w:w="1511"/>
        <w:gridCol w:w="1470"/>
      </w:tblGrid>
      <w:tr w:rsidR="0002755A" w:rsidRPr="0002755A" w:rsidTr="0002755A">
        <w:trPr>
          <w:trHeight w:val="690"/>
        </w:trPr>
        <w:tc>
          <w:tcPr>
            <w:tcW w:w="5656" w:type="dxa"/>
            <w:tcBorders>
              <w:tl2br w:val="single" w:sz="4" w:space="0" w:color="auto"/>
            </w:tcBorders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возраст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 год-1,6 лет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1,6-2 лет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самостоятельная деятельность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завтрак, воспитание КГН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8.10-8.40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8.10-8.40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8.10-8.40</w:t>
            </w: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совместная с воспитателем деятельность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игровой форме по подгруппам, </w:t>
            </w:r>
            <w:proofErr w:type="gramStart"/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proofErr w:type="gramEnd"/>
            <w:r w:rsidRPr="00027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добрствование</w:t>
            </w:r>
            <w:proofErr w:type="spellEnd"/>
            <w:r w:rsidRPr="0002755A">
              <w:rPr>
                <w:rFonts w:ascii="Times New Roman" w:hAnsi="Times New Roman" w:cs="Times New Roman"/>
                <w:sz w:val="24"/>
                <w:szCs w:val="24"/>
              </w:rPr>
              <w:t xml:space="preserve"> детей (игры, предметная деятельность и др.) 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Подготовка ко сну, первый сон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9.45-11.45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и гигиенические процедуры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11.45-12.10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(игры, наблюдение, труд) 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9.45-11.20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9.55-11.20</w:t>
            </w: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11.20-12.10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11.20-12.10</w:t>
            </w: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12.10-15.00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12.10-15.00</w:t>
            </w: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и гигиенические процедуры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полднику, полдник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</w:tr>
      <w:tr w:rsidR="0002755A" w:rsidRPr="0002755A" w:rsidTr="0002755A">
        <w:trPr>
          <w:trHeight w:val="690"/>
        </w:trPr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15.40-17.20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15.40-17.20</w:t>
            </w: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ужину, ужин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17.20-18.00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17.20-18.00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</w:tr>
      <w:tr w:rsidR="0002755A" w:rsidRPr="0002755A" w:rsidTr="0002755A">
        <w:tc>
          <w:tcPr>
            <w:tcW w:w="565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детей, уход детей домой</w:t>
            </w:r>
          </w:p>
        </w:tc>
        <w:tc>
          <w:tcPr>
            <w:tcW w:w="1644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11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470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</w:tbl>
    <w:p w:rsidR="0002755A" w:rsidRPr="0002755A" w:rsidRDefault="0002755A" w:rsidP="00027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2755A" w:rsidRDefault="0002755A" w:rsidP="00027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2755A">
        <w:rPr>
          <w:rFonts w:ascii="Times New Roman" w:hAnsi="Times New Roman" w:cs="Times New Roman"/>
          <w:b/>
          <w:sz w:val="24"/>
        </w:rPr>
        <w:t>Режим дня в дошкольных группах</w:t>
      </w:r>
    </w:p>
    <w:p w:rsidR="0002755A" w:rsidRPr="0002755A" w:rsidRDefault="0002755A" w:rsidP="00027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2755A" w:rsidRPr="0002755A" w:rsidRDefault="0002755A" w:rsidP="000275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755A">
        <w:rPr>
          <w:rFonts w:ascii="Times New Roman" w:hAnsi="Times New Roman" w:cs="Times New Roman"/>
          <w:b/>
          <w:i/>
          <w:sz w:val="24"/>
          <w:szCs w:val="24"/>
        </w:rPr>
        <w:t>Режим дня на осенне-зимний период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276"/>
        <w:gridCol w:w="1276"/>
        <w:gridCol w:w="1397"/>
        <w:gridCol w:w="1437"/>
      </w:tblGrid>
      <w:tr w:rsidR="0002755A" w:rsidRPr="0002755A" w:rsidTr="0002755A">
        <w:trPr>
          <w:trHeight w:val="690"/>
        </w:trPr>
        <w:tc>
          <w:tcPr>
            <w:tcW w:w="4928" w:type="dxa"/>
            <w:tcBorders>
              <w:tl2br w:val="single" w:sz="4" w:space="0" w:color="auto"/>
            </w:tcBorders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возраст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3-4 лет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39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02755A" w:rsidRPr="0002755A" w:rsidTr="0002755A">
        <w:tc>
          <w:tcPr>
            <w:tcW w:w="492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деятельность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39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02755A" w:rsidRPr="0002755A" w:rsidTr="0002755A">
        <w:tc>
          <w:tcPr>
            <w:tcW w:w="492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завтрак, воспитание КГН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8.10-8.40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8.20-8.40</w:t>
            </w:r>
          </w:p>
        </w:tc>
        <w:tc>
          <w:tcPr>
            <w:tcW w:w="139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8.05-8.15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8.15-8.45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8.25-8.50</w:t>
            </w:r>
          </w:p>
        </w:tc>
      </w:tr>
      <w:tr w:rsidR="0002755A" w:rsidRPr="0002755A" w:rsidTr="0002755A">
        <w:tc>
          <w:tcPr>
            <w:tcW w:w="492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совместная с воспитателем деятельность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139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02755A" w:rsidRPr="0002755A" w:rsidTr="0002755A">
        <w:tc>
          <w:tcPr>
            <w:tcW w:w="492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39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02755A" w:rsidRPr="0002755A" w:rsidTr="0002755A">
        <w:tc>
          <w:tcPr>
            <w:tcW w:w="492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9.50-10.05</w:t>
            </w:r>
          </w:p>
        </w:tc>
        <w:tc>
          <w:tcPr>
            <w:tcW w:w="139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</w:tr>
      <w:tr w:rsidR="0002755A" w:rsidRPr="0002755A" w:rsidTr="0002755A">
        <w:tc>
          <w:tcPr>
            <w:tcW w:w="492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наблюдение, труд)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9.55-11.30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10.05-12.00</w:t>
            </w:r>
          </w:p>
        </w:tc>
        <w:tc>
          <w:tcPr>
            <w:tcW w:w="139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10.15-12.00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11.00-12.15</w:t>
            </w:r>
          </w:p>
        </w:tc>
      </w:tr>
      <w:tr w:rsidR="0002755A" w:rsidRPr="0002755A" w:rsidTr="0002755A">
        <w:tc>
          <w:tcPr>
            <w:tcW w:w="492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39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</w:tr>
      <w:tr w:rsidR="0002755A" w:rsidRPr="0002755A" w:rsidTr="0002755A">
        <w:tc>
          <w:tcPr>
            <w:tcW w:w="492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12.10-15.10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12.30-15.10</w:t>
            </w:r>
          </w:p>
        </w:tc>
        <w:tc>
          <w:tcPr>
            <w:tcW w:w="139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12.30-15.10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12.45-15.15</w:t>
            </w:r>
          </w:p>
        </w:tc>
      </w:tr>
      <w:tr w:rsidR="0002755A" w:rsidRPr="0002755A" w:rsidTr="0002755A">
        <w:tc>
          <w:tcPr>
            <w:tcW w:w="492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оздоровительные и гигиенические процедуры 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139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</w:tr>
      <w:tr w:rsidR="0002755A" w:rsidRPr="0002755A" w:rsidTr="0002755A">
        <w:tc>
          <w:tcPr>
            <w:tcW w:w="492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39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</w:tr>
      <w:tr w:rsidR="0002755A" w:rsidRPr="0002755A" w:rsidTr="0002755A">
        <w:trPr>
          <w:trHeight w:val="794"/>
        </w:trPr>
        <w:tc>
          <w:tcPr>
            <w:tcW w:w="492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самостоятельная деятельность, совместная с воспитателем деятельность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15.40-15.55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139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</w:tr>
      <w:tr w:rsidR="0002755A" w:rsidRPr="0002755A" w:rsidTr="0002755A">
        <w:trPr>
          <w:trHeight w:val="794"/>
        </w:trPr>
        <w:tc>
          <w:tcPr>
            <w:tcW w:w="492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16.10-16.35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55A" w:rsidRPr="0002755A" w:rsidTr="0002755A">
        <w:trPr>
          <w:trHeight w:val="690"/>
        </w:trPr>
        <w:tc>
          <w:tcPr>
            <w:tcW w:w="492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15.55-17.30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</w:p>
        </w:tc>
        <w:tc>
          <w:tcPr>
            <w:tcW w:w="139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16.35-17.50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16.15-18.00</w:t>
            </w:r>
          </w:p>
        </w:tc>
      </w:tr>
      <w:tr w:rsidR="0002755A" w:rsidRPr="0002755A" w:rsidTr="0002755A">
        <w:tc>
          <w:tcPr>
            <w:tcW w:w="492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139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17.50 – 18.20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</w:tr>
      <w:tr w:rsidR="0002755A" w:rsidRPr="0002755A" w:rsidTr="0002755A">
        <w:tc>
          <w:tcPr>
            <w:tcW w:w="492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детей, уход детей домой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18.10-19.00</w:t>
            </w:r>
          </w:p>
        </w:tc>
        <w:tc>
          <w:tcPr>
            <w:tcW w:w="1276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18.10-19.00</w:t>
            </w:r>
          </w:p>
        </w:tc>
        <w:tc>
          <w:tcPr>
            <w:tcW w:w="139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</w:tr>
    </w:tbl>
    <w:p w:rsidR="0002755A" w:rsidRPr="0002755A" w:rsidRDefault="0002755A" w:rsidP="0002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55A" w:rsidRPr="0002755A" w:rsidRDefault="0002755A" w:rsidP="000275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755A">
        <w:rPr>
          <w:rFonts w:ascii="Times New Roman" w:hAnsi="Times New Roman" w:cs="Times New Roman"/>
          <w:b/>
          <w:i/>
          <w:sz w:val="24"/>
          <w:szCs w:val="24"/>
        </w:rPr>
        <w:t>Режим дня в летний период</w:t>
      </w:r>
    </w:p>
    <w:tbl>
      <w:tblPr>
        <w:tblW w:w="103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417"/>
        <w:gridCol w:w="1418"/>
        <w:gridCol w:w="1559"/>
        <w:gridCol w:w="1437"/>
      </w:tblGrid>
      <w:tr w:rsidR="0002755A" w:rsidRPr="0002755A" w:rsidTr="0002755A">
        <w:trPr>
          <w:trHeight w:val="690"/>
        </w:trPr>
        <w:tc>
          <w:tcPr>
            <w:tcW w:w="4503" w:type="dxa"/>
            <w:tcBorders>
              <w:tl2br w:val="single" w:sz="4" w:space="0" w:color="auto"/>
            </w:tcBorders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возраст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3-4 лет</w:t>
            </w:r>
          </w:p>
        </w:tc>
        <w:tc>
          <w:tcPr>
            <w:tcW w:w="141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559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02755A" w:rsidRPr="0002755A" w:rsidTr="0002755A">
        <w:tc>
          <w:tcPr>
            <w:tcW w:w="4503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деятельность</w:t>
            </w:r>
          </w:p>
        </w:tc>
        <w:tc>
          <w:tcPr>
            <w:tcW w:w="141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559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02755A" w:rsidRPr="0002755A" w:rsidTr="0002755A">
        <w:tc>
          <w:tcPr>
            <w:tcW w:w="4503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завтрак, воспитание КГН</w:t>
            </w:r>
          </w:p>
        </w:tc>
        <w:tc>
          <w:tcPr>
            <w:tcW w:w="141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8.10-8.40</w:t>
            </w:r>
          </w:p>
        </w:tc>
        <w:tc>
          <w:tcPr>
            <w:tcW w:w="141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8.20-8.40</w:t>
            </w:r>
          </w:p>
        </w:tc>
        <w:tc>
          <w:tcPr>
            <w:tcW w:w="1559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8.05-8.15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8.15-8.45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02755A" w:rsidRPr="0002755A" w:rsidTr="0002755A">
        <w:tc>
          <w:tcPr>
            <w:tcW w:w="4503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совместная с воспитателем деятельность</w:t>
            </w:r>
          </w:p>
        </w:tc>
        <w:tc>
          <w:tcPr>
            <w:tcW w:w="141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141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1559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02755A" w:rsidRPr="0002755A" w:rsidTr="0002755A">
        <w:tc>
          <w:tcPr>
            <w:tcW w:w="4503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141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41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559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02755A" w:rsidRPr="0002755A" w:rsidTr="0002755A">
        <w:tc>
          <w:tcPr>
            <w:tcW w:w="4503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совместная с воспитателем деятельность</w:t>
            </w:r>
          </w:p>
        </w:tc>
        <w:tc>
          <w:tcPr>
            <w:tcW w:w="141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9.15-9.40</w:t>
            </w:r>
          </w:p>
        </w:tc>
        <w:tc>
          <w:tcPr>
            <w:tcW w:w="141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9.20-9.45</w:t>
            </w:r>
          </w:p>
        </w:tc>
        <w:tc>
          <w:tcPr>
            <w:tcW w:w="1559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9.25-9.50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</w:tr>
      <w:tr w:rsidR="0002755A" w:rsidRPr="0002755A" w:rsidTr="0002755A">
        <w:tc>
          <w:tcPr>
            <w:tcW w:w="4503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141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9.45-10.05</w:t>
            </w:r>
          </w:p>
        </w:tc>
        <w:tc>
          <w:tcPr>
            <w:tcW w:w="1559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9.55-10.15</w:t>
            </w:r>
          </w:p>
        </w:tc>
      </w:tr>
      <w:tr w:rsidR="0002755A" w:rsidRPr="0002755A" w:rsidTr="0002755A">
        <w:tc>
          <w:tcPr>
            <w:tcW w:w="4503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наблюдение, труд)</w:t>
            </w:r>
          </w:p>
        </w:tc>
        <w:tc>
          <w:tcPr>
            <w:tcW w:w="141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41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10.05-12.00</w:t>
            </w:r>
          </w:p>
        </w:tc>
        <w:tc>
          <w:tcPr>
            <w:tcW w:w="1559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10.10-12.00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</w:tc>
      </w:tr>
      <w:tr w:rsidR="0002755A" w:rsidRPr="0002755A" w:rsidTr="0002755A">
        <w:tc>
          <w:tcPr>
            <w:tcW w:w="4503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1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41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59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</w:tr>
      <w:tr w:rsidR="0002755A" w:rsidRPr="0002755A" w:rsidTr="0002755A">
        <w:tc>
          <w:tcPr>
            <w:tcW w:w="4503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41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12.10-15.10</w:t>
            </w:r>
          </w:p>
        </w:tc>
        <w:tc>
          <w:tcPr>
            <w:tcW w:w="141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12.30-15.10</w:t>
            </w:r>
          </w:p>
        </w:tc>
        <w:tc>
          <w:tcPr>
            <w:tcW w:w="1559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12.30-15.10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12.45-15.15</w:t>
            </w:r>
          </w:p>
        </w:tc>
      </w:tr>
      <w:tr w:rsidR="0002755A" w:rsidRPr="0002755A" w:rsidTr="0002755A">
        <w:tc>
          <w:tcPr>
            <w:tcW w:w="4503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оздоровительные и гигиенические процедуры </w:t>
            </w:r>
          </w:p>
        </w:tc>
        <w:tc>
          <w:tcPr>
            <w:tcW w:w="141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141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1559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</w:tr>
      <w:tr w:rsidR="0002755A" w:rsidRPr="0002755A" w:rsidTr="0002755A">
        <w:tc>
          <w:tcPr>
            <w:tcW w:w="4503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41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559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</w:tr>
      <w:tr w:rsidR="0002755A" w:rsidRPr="0002755A" w:rsidTr="0002755A">
        <w:trPr>
          <w:trHeight w:val="794"/>
        </w:trPr>
        <w:tc>
          <w:tcPr>
            <w:tcW w:w="4503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самостоятельная деятельность</w:t>
            </w:r>
          </w:p>
        </w:tc>
        <w:tc>
          <w:tcPr>
            <w:tcW w:w="141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15.40-15.55</w:t>
            </w:r>
          </w:p>
        </w:tc>
        <w:tc>
          <w:tcPr>
            <w:tcW w:w="141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1559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</w:tr>
      <w:tr w:rsidR="0002755A" w:rsidRPr="0002755A" w:rsidTr="0002755A">
        <w:trPr>
          <w:trHeight w:val="690"/>
        </w:trPr>
        <w:tc>
          <w:tcPr>
            <w:tcW w:w="4503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41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15.55-17.30</w:t>
            </w:r>
          </w:p>
        </w:tc>
        <w:tc>
          <w:tcPr>
            <w:tcW w:w="141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</w:p>
        </w:tc>
        <w:tc>
          <w:tcPr>
            <w:tcW w:w="1559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16.35-17.50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16.15-18.00</w:t>
            </w:r>
          </w:p>
        </w:tc>
      </w:tr>
      <w:tr w:rsidR="0002755A" w:rsidRPr="0002755A" w:rsidTr="0002755A">
        <w:tc>
          <w:tcPr>
            <w:tcW w:w="4503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</w:tc>
        <w:tc>
          <w:tcPr>
            <w:tcW w:w="141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1559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17.50 -18.20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</w:tr>
      <w:tr w:rsidR="0002755A" w:rsidRPr="0002755A" w:rsidTr="0002755A">
        <w:tc>
          <w:tcPr>
            <w:tcW w:w="4503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детей, уход детей домой</w:t>
            </w:r>
          </w:p>
        </w:tc>
        <w:tc>
          <w:tcPr>
            <w:tcW w:w="141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18.10-19.00</w:t>
            </w:r>
          </w:p>
        </w:tc>
        <w:tc>
          <w:tcPr>
            <w:tcW w:w="1418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18.10-19.00</w:t>
            </w:r>
          </w:p>
        </w:tc>
        <w:tc>
          <w:tcPr>
            <w:tcW w:w="1559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37" w:type="dxa"/>
          </w:tcPr>
          <w:p w:rsidR="0002755A" w:rsidRPr="0002755A" w:rsidRDefault="0002755A" w:rsidP="00CB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5A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</w:tr>
    </w:tbl>
    <w:p w:rsidR="00F95057" w:rsidRPr="0002755A" w:rsidRDefault="00F95057">
      <w:pPr>
        <w:rPr>
          <w:rFonts w:ascii="Times New Roman" w:hAnsi="Times New Roman" w:cs="Times New Roman"/>
        </w:rPr>
      </w:pPr>
    </w:p>
    <w:sectPr w:rsidR="00F95057" w:rsidRPr="0002755A" w:rsidSect="00F9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1649"/>
    <w:multiLevelType w:val="multilevel"/>
    <w:tmpl w:val="42AAFD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2755A"/>
    <w:rsid w:val="0002755A"/>
    <w:rsid w:val="001E69C6"/>
    <w:rsid w:val="003A6A1C"/>
    <w:rsid w:val="00493992"/>
    <w:rsid w:val="005D4EA1"/>
    <w:rsid w:val="006D2F48"/>
    <w:rsid w:val="007967D3"/>
    <w:rsid w:val="008626D7"/>
    <w:rsid w:val="00B247AA"/>
    <w:rsid w:val="00B36A54"/>
    <w:rsid w:val="00BE66BF"/>
    <w:rsid w:val="00C35C2E"/>
    <w:rsid w:val="00E1783E"/>
    <w:rsid w:val="00F266F1"/>
    <w:rsid w:val="00F95057"/>
    <w:rsid w:val="00FB2B7F"/>
    <w:rsid w:val="00FC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57"/>
  </w:style>
  <w:style w:type="paragraph" w:styleId="1">
    <w:name w:val="heading 1"/>
    <w:basedOn w:val="a"/>
    <w:link w:val="10"/>
    <w:uiPriority w:val="1"/>
    <w:qFormat/>
    <w:rsid w:val="0002755A"/>
    <w:pPr>
      <w:widowControl w:val="0"/>
      <w:autoSpaceDE w:val="0"/>
      <w:autoSpaceDN w:val="0"/>
      <w:spacing w:after="0" w:line="240" w:lineRule="auto"/>
      <w:ind w:left="9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75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2755A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275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2023-09-05T09:29:00Z</dcterms:created>
  <dcterms:modified xsi:type="dcterms:W3CDTF">2023-09-05T09:34:00Z</dcterms:modified>
</cp:coreProperties>
</file>